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E6" w:rsidRPr="00821D4D" w:rsidRDefault="006E3620">
      <w:pPr>
        <w:spacing w:after="0"/>
        <w:ind w:left="10" w:right="244" w:hanging="10"/>
        <w:jc w:val="center"/>
        <w:rPr>
          <w:rFonts w:ascii="Arial" w:hAnsi="Arial" w:cs="Arial"/>
          <w:sz w:val="20"/>
          <w:szCs w:val="20"/>
          <w:lang w:val="es-PR"/>
        </w:rPr>
      </w:pPr>
      <w:r w:rsidRPr="00821D4D">
        <w:rPr>
          <w:rFonts w:ascii="Arial" w:eastAsia="Arial" w:hAnsi="Arial" w:cs="Arial"/>
          <w:b/>
          <w:sz w:val="20"/>
          <w:szCs w:val="20"/>
          <w:lang w:val="es-PR"/>
        </w:rPr>
        <w:t xml:space="preserve">Región Educativa ______________ </w:t>
      </w:r>
    </w:p>
    <w:p w:rsidR="005007E6" w:rsidRPr="00821D4D" w:rsidRDefault="006E3620">
      <w:pPr>
        <w:spacing w:after="0"/>
        <w:ind w:left="10" w:right="244" w:hanging="10"/>
        <w:jc w:val="center"/>
        <w:rPr>
          <w:rFonts w:ascii="Arial" w:hAnsi="Arial" w:cs="Arial"/>
          <w:sz w:val="20"/>
          <w:szCs w:val="20"/>
          <w:lang w:val="es-PR"/>
        </w:rPr>
      </w:pPr>
      <w:r w:rsidRPr="00821D4D">
        <w:rPr>
          <w:rFonts w:ascii="Arial" w:eastAsia="Arial" w:hAnsi="Arial" w:cs="Arial"/>
          <w:b/>
          <w:sz w:val="20"/>
          <w:szCs w:val="20"/>
          <w:lang w:val="es-PR"/>
        </w:rPr>
        <w:t xml:space="preserve">Distrito Escolar de __________________ </w:t>
      </w:r>
    </w:p>
    <w:p w:rsidR="005007E6" w:rsidRPr="00821D4D" w:rsidRDefault="006E3620">
      <w:pPr>
        <w:spacing w:after="0"/>
        <w:ind w:left="10" w:right="250" w:hanging="10"/>
        <w:jc w:val="center"/>
        <w:rPr>
          <w:rFonts w:ascii="Arial" w:eastAsia="Arial" w:hAnsi="Arial" w:cs="Arial"/>
          <w:b/>
          <w:sz w:val="20"/>
          <w:szCs w:val="20"/>
          <w:lang w:val="es-PR"/>
        </w:rPr>
      </w:pPr>
      <w:r w:rsidRPr="00821D4D">
        <w:rPr>
          <w:rFonts w:ascii="Arial" w:eastAsia="Arial" w:hAnsi="Arial" w:cs="Arial"/>
          <w:b/>
          <w:sz w:val="20"/>
          <w:szCs w:val="20"/>
          <w:lang w:val="es-PR"/>
        </w:rPr>
        <w:t xml:space="preserve">Escuela  _____________________________________ </w:t>
      </w:r>
    </w:p>
    <w:p w:rsidR="00821D4D" w:rsidRPr="00821D4D" w:rsidRDefault="00821D4D">
      <w:pPr>
        <w:spacing w:after="0"/>
        <w:ind w:left="10" w:right="250" w:hanging="10"/>
        <w:jc w:val="center"/>
        <w:rPr>
          <w:rFonts w:ascii="Arial" w:hAnsi="Arial" w:cs="Arial"/>
          <w:sz w:val="20"/>
          <w:szCs w:val="20"/>
          <w:lang w:val="es-PR"/>
        </w:rPr>
      </w:pPr>
    </w:p>
    <w:p w:rsidR="005007E6" w:rsidRPr="00821D4D" w:rsidRDefault="006E3620">
      <w:pPr>
        <w:spacing w:after="0"/>
        <w:ind w:left="10" w:right="246" w:hanging="10"/>
        <w:jc w:val="center"/>
        <w:rPr>
          <w:rFonts w:ascii="Arial" w:hAnsi="Arial" w:cs="Arial"/>
          <w:sz w:val="20"/>
          <w:szCs w:val="20"/>
          <w:lang w:val="es-PR"/>
        </w:rPr>
      </w:pPr>
      <w:r w:rsidRPr="00821D4D">
        <w:rPr>
          <w:rFonts w:ascii="Arial" w:eastAsia="Arial" w:hAnsi="Arial" w:cs="Arial"/>
          <w:b/>
          <w:sz w:val="20"/>
          <w:szCs w:val="20"/>
          <w:lang w:val="es-PR"/>
        </w:rPr>
        <w:t xml:space="preserve">Prontuario de Ciencia Biología   </w:t>
      </w:r>
    </w:p>
    <w:p w:rsidR="005007E6" w:rsidRPr="00821D4D" w:rsidRDefault="006E3620">
      <w:pPr>
        <w:spacing w:after="0"/>
        <w:rPr>
          <w:rFonts w:ascii="Arial" w:hAnsi="Arial" w:cs="Arial"/>
          <w:sz w:val="20"/>
          <w:szCs w:val="20"/>
          <w:lang w:val="es-PR"/>
        </w:rPr>
      </w:pPr>
      <w:r w:rsidRPr="00821D4D">
        <w:rPr>
          <w:rFonts w:ascii="Arial" w:eastAsia="Arial" w:hAnsi="Arial" w:cs="Arial"/>
          <w:b/>
          <w:sz w:val="20"/>
          <w:szCs w:val="20"/>
          <w:lang w:val="es-PR"/>
        </w:rPr>
        <w:t xml:space="preserve"> </w:t>
      </w:r>
    </w:p>
    <w:tbl>
      <w:tblPr>
        <w:tblStyle w:val="TableGrid"/>
        <w:tblW w:w="10298" w:type="dxa"/>
        <w:tblInd w:w="143" w:type="dxa"/>
        <w:tblCellMar>
          <w:left w:w="107" w:type="dxa"/>
          <w:right w:w="23" w:type="dxa"/>
        </w:tblCellMar>
        <w:tblLook w:val="04A0" w:firstRow="1" w:lastRow="0" w:firstColumn="1" w:lastColumn="0" w:noHBand="0" w:noVBand="1"/>
      </w:tblPr>
      <w:tblGrid>
        <w:gridCol w:w="2107"/>
        <w:gridCol w:w="1165"/>
        <w:gridCol w:w="1350"/>
        <w:gridCol w:w="95"/>
        <w:gridCol w:w="175"/>
        <w:gridCol w:w="1822"/>
        <w:gridCol w:w="3584"/>
      </w:tblGrid>
      <w:tr w:rsidR="005007E6" w:rsidRPr="00821D4D" w:rsidTr="003211E9">
        <w:trPr>
          <w:trHeight w:val="26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007E6" w:rsidRPr="00821D4D" w:rsidRDefault="006E3620">
            <w:pPr>
              <w:ind w:right="87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Código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007E6" w:rsidRPr="00821D4D" w:rsidRDefault="006E3620">
            <w:pPr>
              <w:ind w:right="84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Grado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007E6" w:rsidRPr="00821D4D" w:rsidRDefault="006E3620">
            <w:pPr>
              <w:ind w:right="85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Créditos 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007E6" w:rsidRPr="00821D4D" w:rsidRDefault="006E3620">
            <w:pPr>
              <w:ind w:right="83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Prerrequisitos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007E6" w:rsidRPr="00821D4D" w:rsidRDefault="006E3620">
            <w:pPr>
              <w:ind w:right="82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Año escolar </w:t>
            </w:r>
          </w:p>
        </w:tc>
      </w:tr>
      <w:tr w:rsidR="005007E6" w:rsidRPr="00821D4D" w:rsidTr="003211E9">
        <w:trPr>
          <w:trHeight w:val="288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6E3620">
            <w:pPr>
              <w:ind w:right="87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CIEN 131-1513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6E3620">
            <w:pPr>
              <w:ind w:right="84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10,11,12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6E3620">
            <w:pPr>
              <w:ind w:right="83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1 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814A6B">
            <w:pPr>
              <w:ind w:right="81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Ninguno</w:t>
            </w:r>
            <w:r w:rsidR="006E3620"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5007E6">
            <w:pPr>
              <w:ind w:right="83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5007E6" w:rsidRPr="0090352B" w:rsidTr="00821D4D">
        <w:trPr>
          <w:trHeight w:val="262"/>
        </w:trPr>
        <w:tc>
          <w:tcPr>
            <w:tcW w:w="4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5007E6" w:rsidRPr="00821D4D" w:rsidRDefault="006E3620">
            <w:pPr>
              <w:ind w:right="86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MAESTRO 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5007E6" w:rsidRPr="00821D4D" w:rsidRDefault="006E3620" w:rsidP="00814A6B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MAESTRO ALTAMENTE CUALIFICADO: (  ) SÍ  (  ) NO   </w:t>
            </w:r>
          </w:p>
        </w:tc>
      </w:tr>
      <w:tr w:rsidR="005007E6" w:rsidRPr="00821D4D" w:rsidTr="00821D4D">
        <w:trPr>
          <w:trHeight w:val="264"/>
        </w:trPr>
        <w:tc>
          <w:tcPr>
            <w:tcW w:w="4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5007E6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6E3620" w:rsidP="00814A6B">
            <w:pPr>
              <w:ind w:right="81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PREP. ACAD.: (   ) BA  (   ) MA  (   ) Ed. D.  (   ) </w:t>
            </w:r>
            <w:proofErr w:type="spellStart"/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Ph.D</w:t>
            </w:r>
            <w:proofErr w:type="spellEnd"/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.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 </w:t>
            </w:r>
          </w:p>
        </w:tc>
      </w:tr>
      <w:tr w:rsidR="005007E6" w:rsidRPr="00821D4D" w:rsidTr="00814A6B">
        <w:trPr>
          <w:trHeight w:val="269"/>
        </w:trPr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007E6" w:rsidRPr="00821D4D" w:rsidRDefault="006E3620" w:rsidP="00814A6B">
            <w:pPr>
              <w:ind w:left="445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 </w:t>
            </w: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HORA CAPACITACIÓN </w:t>
            </w:r>
          </w:p>
        </w:tc>
        <w:tc>
          <w:tcPr>
            <w:tcW w:w="5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007E6" w:rsidRPr="00821D4D" w:rsidRDefault="006E3620">
            <w:pPr>
              <w:ind w:right="86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CORREO ELECTRÓNICO / PÁGINA ELECTRÓNICA </w:t>
            </w:r>
          </w:p>
        </w:tc>
      </w:tr>
      <w:tr w:rsidR="005007E6" w:rsidRPr="00821D4D" w:rsidTr="00814A6B">
        <w:trPr>
          <w:trHeight w:val="280"/>
        </w:trPr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6E3620">
            <w:pPr>
              <w:ind w:right="40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5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5007E6">
            <w:pPr>
              <w:ind w:right="84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5007E6" w:rsidRPr="00821D4D">
        <w:trPr>
          <w:trHeight w:val="275"/>
        </w:trPr>
        <w:tc>
          <w:tcPr>
            <w:tcW w:w="10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007E6" w:rsidRPr="00821D4D" w:rsidRDefault="006E3620">
            <w:pPr>
              <w:ind w:right="85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DESCRIPCIÓN DEL CURSO  </w:t>
            </w:r>
          </w:p>
        </w:tc>
      </w:tr>
      <w:tr w:rsidR="005007E6" w:rsidRPr="0090352B" w:rsidTr="00821D4D">
        <w:trPr>
          <w:trHeight w:val="4677"/>
        </w:trPr>
        <w:tc>
          <w:tcPr>
            <w:tcW w:w="10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6E3620">
            <w:pPr>
              <w:ind w:right="81"/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Times New Roman" w:hAnsi="Arial" w:cs="Arial"/>
                <w:sz w:val="20"/>
                <w:szCs w:val="20"/>
                <w:lang w:val="es-PR"/>
              </w:rPr>
              <w:t xml:space="preserve"> 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La misión fundamental del Programa de Ciencias es contribuir a que el estudiante desarrolle su propia capacidad de aprendizaje, con un currículo de calidad, dinámico, activo, flexible e integrando la tecnología, que le permita analizar críticamente y domine los conceptos, procesos y destrezas inherentes a la ciencia. A través del </w:t>
            </w: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curso de biología 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el estudiante podrá analizar la estructura y función de la célula y de las moléculas como el ADN y ARN y recopila información sobre las macromoléculas. Conocerá los procesos de fotosíntesis, respiración celular y las cadenas alimentarias de los ecosistemas. Se estudia el concepto de división celular en los organismos. El estudiante tendrá la oportunidad de construir y diseñar modelos, recopilar evidencia de diferentes procesos dentro del tema de moléculas a organismos y los ecosistemas. El curso ofrece la oportunidad de desarrollar el concepto de la teoría de la evolución y cómo el ser humano tiene la responsabilidad de mantener el ambiente en buen estado para la supervivencia de las especies. Se desarrolla las habilidades necesarias para el estudio y el análisis de los avances científicos y tecnológicos, los cuales le permitirán proponer algunas soluciones a los problemas cotidianos mediante la experimentación. Tendrá la oportunidad de evaluar su propio aprendizaje mediante la reflexión sobre los conceptos expuestos y mediante las técnicas de evaluación (assessment) en la sala de clase. Se estimulará  su capacidad creativa e investigativa, con el fin  desarrollar un pensamiento crítico.  El estudiante entenderá que la ciencia es una gestión humana que involucra conocimientos aprendidos a través de las indagaciones sobre el mundo natural. El estudiante lleva a cabo prácticas correctas de investigación científica. El estudiante comprenderá que la ciencia tiene una naturaleza dinámica, inquisitiva e integrada. </w:t>
            </w:r>
          </w:p>
          <w:p w:rsidR="005007E6" w:rsidRPr="00821D4D" w:rsidRDefault="006E3620" w:rsidP="001446AF">
            <w:pPr>
              <w:spacing w:after="1" w:line="239" w:lineRule="auto"/>
              <w:ind w:right="83"/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Por otro lado, se contempla destacar las cinco competencias esenciales del perfil egresado. Estas son: el estudiante como aprendiz; como comunicador efectivo; como emprendedor; como miembro activo de diversas comunidades; y como ser ético.  </w:t>
            </w:r>
          </w:p>
        </w:tc>
      </w:tr>
    </w:tbl>
    <w:p w:rsidR="005007E6" w:rsidRDefault="006E3620">
      <w:pPr>
        <w:spacing w:after="0"/>
        <w:ind w:left="250"/>
        <w:rPr>
          <w:rFonts w:ascii="Arial" w:eastAsia="Arial" w:hAnsi="Arial" w:cs="Arial"/>
          <w:sz w:val="20"/>
          <w:szCs w:val="20"/>
          <w:lang w:val="es-PR"/>
        </w:rPr>
      </w:pPr>
      <w:r w:rsidRPr="00821D4D">
        <w:rPr>
          <w:rFonts w:ascii="Arial" w:eastAsia="Arial" w:hAnsi="Arial" w:cs="Arial"/>
          <w:sz w:val="20"/>
          <w:szCs w:val="20"/>
          <w:lang w:val="es-PR"/>
        </w:rPr>
        <w:t xml:space="preserve"> </w:t>
      </w:r>
    </w:p>
    <w:p w:rsidR="003211E9" w:rsidRDefault="003211E9">
      <w:pPr>
        <w:spacing w:after="0"/>
        <w:ind w:left="250"/>
        <w:rPr>
          <w:rFonts w:ascii="Arial" w:eastAsia="Arial" w:hAnsi="Arial" w:cs="Arial"/>
          <w:sz w:val="20"/>
          <w:szCs w:val="20"/>
          <w:lang w:val="es-PR"/>
        </w:rPr>
      </w:pPr>
    </w:p>
    <w:p w:rsidR="00D1005A" w:rsidRPr="00821D4D" w:rsidRDefault="00D1005A">
      <w:pPr>
        <w:spacing w:after="0"/>
        <w:ind w:left="250"/>
        <w:rPr>
          <w:rFonts w:ascii="Arial" w:eastAsia="Arial" w:hAnsi="Arial" w:cs="Arial"/>
          <w:sz w:val="20"/>
          <w:szCs w:val="20"/>
          <w:lang w:val="es-PR"/>
        </w:rPr>
      </w:pPr>
    </w:p>
    <w:tbl>
      <w:tblPr>
        <w:tblStyle w:val="TableGrid"/>
        <w:tblW w:w="10298" w:type="dxa"/>
        <w:tblInd w:w="143" w:type="dxa"/>
        <w:tblCellMar>
          <w:top w:w="24" w:type="dxa"/>
          <w:left w:w="67" w:type="dxa"/>
        </w:tblCellMar>
        <w:tblLook w:val="04A0" w:firstRow="1" w:lastRow="0" w:firstColumn="1" w:lastColumn="0" w:noHBand="0" w:noVBand="1"/>
      </w:tblPr>
      <w:tblGrid>
        <w:gridCol w:w="10298"/>
      </w:tblGrid>
      <w:tr w:rsidR="005007E6" w:rsidRPr="0090352B">
        <w:trPr>
          <w:trHeight w:val="277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007E6" w:rsidRPr="00821D4D" w:rsidRDefault="00DF0FF3">
            <w:pPr>
              <w:ind w:right="108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OBJETIVOS DE TRANSFERENCIA</w:t>
            </w:r>
            <w:r w:rsidR="00D1005A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 </w:t>
            </w:r>
            <w:r w:rsidR="00D1005A" w:rsidRPr="00D1005A">
              <w:rPr>
                <w:rFonts w:ascii="Arial" w:hAnsi="Arial" w:cs="Arial"/>
                <w:b/>
                <w:sz w:val="20"/>
                <w:szCs w:val="20"/>
                <w:lang w:val="es-PR"/>
              </w:rPr>
              <w:t>Y ADQUISICIÓN</w:t>
            </w:r>
            <w:r w:rsidR="006E3620"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 </w:t>
            </w:r>
            <w:r w:rsidR="00D1005A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- </w:t>
            </w:r>
            <w:r w:rsidR="006E3620"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UNIDAD 1</w:t>
            </w:r>
            <w:r w:rsidR="006E3620"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 </w:t>
            </w:r>
          </w:p>
        </w:tc>
      </w:tr>
      <w:tr w:rsidR="005007E6" w:rsidRPr="0090352B" w:rsidTr="00821D4D">
        <w:trPr>
          <w:trHeight w:val="720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007E6" w:rsidRPr="00821D4D" w:rsidRDefault="006E3620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T1. 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Al final de esta unidad, el estudiante aplicará el conocimiento para analizar cómo la estructura de la célula influye en su función, y formulará predicciones y recopilará observaciones acerca de la estructura y función de los organelos y macromoléculas celulares.</w:t>
            </w: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 </w:t>
            </w:r>
          </w:p>
        </w:tc>
      </w:tr>
      <w:tr w:rsidR="005007E6" w:rsidRPr="0090352B">
        <w:trPr>
          <w:trHeight w:val="284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007E6" w:rsidRPr="00821D4D" w:rsidRDefault="006E3620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i/>
                <w:sz w:val="20"/>
                <w:szCs w:val="20"/>
                <w:lang w:val="es-PR"/>
              </w:rPr>
              <w:t xml:space="preserve">El estudiante </w:t>
            </w:r>
            <w:r w:rsidRPr="00821D4D">
              <w:rPr>
                <w:rFonts w:ascii="Arial" w:eastAsia="Times New Roman" w:hAnsi="Arial" w:cs="Arial"/>
                <w:i/>
                <w:sz w:val="20"/>
                <w:szCs w:val="20"/>
                <w:lang w:val="es-PR"/>
              </w:rPr>
              <w:t>adquiere destrezas para...</w:t>
            </w:r>
            <w:r w:rsidRPr="00821D4D">
              <w:rPr>
                <w:rFonts w:ascii="Arial" w:eastAsia="Arial" w:hAnsi="Arial" w:cs="Arial"/>
                <w:i/>
                <w:sz w:val="20"/>
                <w:szCs w:val="20"/>
                <w:lang w:val="es-PR"/>
              </w:rPr>
              <w:t xml:space="preserve"> </w:t>
            </w:r>
          </w:p>
        </w:tc>
      </w:tr>
      <w:tr w:rsidR="005007E6" w:rsidRPr="0090352B">
        <w:trPr>
          <w:trHeight w:val="287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6E3620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A1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. Analizar la estructura celular para explicar la función de las macromoléculas. </w:t>
            </w:r>
          </w:p>
        </w:tc>
      </w:tr>
      <w:tr w:rsidR="005007E6" w:rsidRPr="0090352B">
        <w:trPr>
          <w:trHeight w:val="562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6E3620">
            <w:pPr>
              <w:ind w:right="396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A.2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. Aplicar técnicas de laboratorio  adecuadas de acuerdo a la situación y escoger entre diversas  herramientas tecnológicas apropiadas para llevar a cabo investigaciones y estudios. </w:t>
            </w:r>
          </w:p>
        </w:tc>
      </w:tr>
      <w:tr w:rsidR="005007E6" w:rsidRPr="0090352B">
        <w:trPr>
          <w:trHeight w:val="559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6E3620">
            <w:pPr>
              <w:ind w:right="1644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A.3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. Aplicar destrezas matemáticas y computacionales en la organización de datos en gráficas,  la utilización del Sistema Internacional de Unidades (SI), y en la representación matemática</w:t>
            </w:r>
            <w:r w:rsidR="001838D9"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.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 </w:t>
            </w:r>
          </w:p>
        </w:tc>
      </w:tr>
      <w:tr w:rsidR="005007E6" w:rsidRPr="0090352B">
        <w:trPr>
          <w:trHeight w:val="563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6E3620">
            <w:pPr>
              <w:ind w:right="1599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A4. 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Diseñar y construir modelos que expliquen la estructura y función de la célula, y de  moléculas biológicas como el ADN y ARN. </w:t>
            </w:r>
          </w:p>
        </w:tc>
      </w:tr>
      <w:tr w:rsidR="005007E6" w:rsidRPr="0090352B">
        <w:trPr>
          <w:trHeight w:val="262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007E6" w:rsidRPr="00821D4D" w:rsidRDefault="00DF0FF3">
            <w:pPr>
              <w:ind w:right="108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lastRenderedPageBreak/>
              <w:t>OBJETIVOS DE TRANSFERENCIA</w:t>
            </w:r>
            <w:r w:rsidR="00D1005A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 </w:t>
            </w:r>
            <w:r w:rsidR="00D1005A" w:rsidRPr="00D1005A">
              <w:rPr>
                <w:rFonts w:ascii="Arial" w:hAnsi="Arial" w:cs="Arial"/>
                <w:b/>
                <w:sz w:val="20"/>
                <w:szCs w:val="20"/>
                <w:lang w:val="es-PR"/>
              </w:rPr>
              <w:t>Y ADQUISICIÓN -</w:t>
            </w:r>
            <w:r w:rsidR="006E3620"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 UNIDAD 2</w:t>
            </w:r>
            <w:r w:rsidR="006E3620"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 </w:t>
            </w:r>
          </w:p>
        </w:tc>
      </w:tr>
      <w:tr w:rsidR="005007E6" w:rsidRPr="0090352B" w:rsidTr="00821D4D">
        <w:trPr>
          <w:trHeight w:val="1206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007E6" w:rsidRPr="00821D4D" w:rsidRDefault="006E3620">
            <w:pPr>
              <w:ind w:right="20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T1.    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Al concluir la unidad, el estudiante utilizará sus conocimientos sobre la complejidad de la vida y las interacciones de los sistemas dentro de un organismo, que son clave para la supervivencia de todos los seres vivientes; para reconocer varios problemas de salud, tales como la intolerancia a la lactosa, la hipoglucemia y la presión arterial alta, que pueden afectarlos a ellos o a sus familias. También explicarán cómo los varios mecanismos y procesos celulares ayudan al organismo a sobrevivir. </w:t>
            </w:r>
          </w:p>
        </w:tc>
      </w:tr>
      <w:tr w:rsidR="005007E6" w:rsidRPr="0090352B" w:rsidTr="00821D4D">
        <w:trPr>
          <w:trHeight w:val="324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007E6" w:rsidRPr="00821D4D" w:rsidRDefault="006E3620" w:rsidP="00821D4D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i/>
                <w:sz w:val="20"/>
                <w:szCs w:val="20"/>
                <w:lang w:val="es-PR"/>
              </w:rPr>
              <w:t xml:space="preserve">El estudiante </w:t>
            </w:r>
            <w:r w:rsidRPr="00821D4D">
              <w:rPr>
                <w:rFonts w:ascii="Arial" w:eastAsia="Times New Roman" w:hAnsi="Arial" w:cs="Arial"/>
                <w:i/>
                <w:sz w:val="20"/>
                <w:szCs w:val="20"/>
                <w:lang w:val="es-PR"/>
              </w:rPr>
              <w:t>adquiere destrezas para...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  </w:t>
            </w:r>
          </w:p>
        </w:tc>
      </w:tr>
      <w:tr w:rsidR="005007E6" w:rsidRPr="0090352B">
        <w:trPr>
          <w:trHeight w:val="287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6E3620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A1. 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Explicar los procesos y mecanismos celulares y la importancia de tales procesos. </w:t>
            </w:r>
          </w:p>
        </w:tc>
      </w:tr>
      <w:tr w:rsidR="005007E6" w:rsidRPr="0090352B">
        <w:trPr>
          <w:trHeight w:val="562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6E3620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A2. 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Comparar los procesos de transporte activo, transporte pasivo y endocitosis como mecanismos de intercambio entre la célula y su ambiente. </w:t>
            </w:r>
          </w:p>
        </w:tc>
      </w:tr>
      <w:tr w:rsidR="005007E6" w:rsidRPr="0090352B">
        <w:trPr>
          <w:trHeight w:val="370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D9" w:rsidRPr="00821D4D" w:rsidRDefault="006E3620" w:rsidP="001838D9">
            <w:pPr>
              <w:ind w:left="48" w:right="-885"/>
              <w:rPr>
                <w:rFonts w:ascii="Arial" w:eastAsia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A3. </w:t>
            </w:r>
            <w:r w:rsidR="001838D9"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Explicar la función de las moléculas de proteínas, lípidos, carbohidratos y ácidos nucleicos</w:t>
            </w:r>
          </w:p>
          <w:p w:rsidR="005007E6" w:rsidRPr="00821D4D" w:rsidRDefault="001838D9" w:rsidP="001838D9">
            <w:pPr>
              <w:ind w:left="48" w:right="-885"/>
              <w:rPr>
                <w:rFonts w:ascii="Arial" w:hAnsi="Arial" w:cs="Arial"/>
                <w:sz w:val="20"/>
                <w:szCs w:val="20"/>
                <w:lang w:val="es-PR"/>
              </w:rPr>
            </w:pPr>
            <w:proofErr w:type="gramStart"/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en</w:t>
            </w:r>
            <w:proofErr w:type="gramEnd"/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 la producción de energía para que la célula realice su trabajo.</w:t>
            </w:r>
          </w:p>
        </w:tc>
      </w:tr>
      <w:tr w:rsidR="005007E6" w:rsidRPr="0090352B">
        <w:trPr>
          <w:trHeight w:val="370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D9" w:rsidRPr="00821D4D" w:rsidRDefault="006E3620">
            <w:pPr>
              <w:ind w:left="48" w:right="-889"/>
              <w:rPr>
                <w:rFonts w:ascii="Arial" w:eastAsia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A4. </w:t>
            </w:r>
            <w:r w:rsidR="001838D9"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Explicar cómo los elementos forman las proteínas y cómo éstas forman la parte estructural de las </w:t>
            </w:r>
          </w:p>
          <w:p w:rsidR="005007E6" w:rsidRPr="00821D4D" w:rsidRDefault="001838D9" w:rsidP="001446AF">
            <w:pPr>
              <w:ind w:left="48" w:right="-889"/>
              <w:rPr>
                <w:rFonts w:ascii="Arial" w:hAnsi="Arial" w:cs="Arial"/>
                <w:sz w:val="20"/>
                <w:szCs w:val="20"/>
                <w:lang w:val="es-PR"/>
              </w:rPr>
            </w:pPr>
            <w:proofErr w:type="gramStart"/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células</w:t>
            </w:r>
            <w:proofErr w:type="gramEnd"/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 y regulan las reacciones químicas que ocurren en los organismos vivientes.</w:t>
            </w:r>
          </w:p>
        </w:tc>
      </w:tr>
      <w:tr w:rsidR="005007E6" w:rsidRPr="0090352B">
        <w:trPr>
          <w:trHeight w:val="286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6E3620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A5. 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Explicar los procesos de osmosis y difusión.</w:t>
            </w: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 </w:t>
            </w:r>
          </w:p>
        </w:tc>
      </w:tr>
      <w:tr w:rsidR="005007E6" w:rsidRPr="0090352B">
        <w:trPr>
          <w:trHeight w:val="562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6E3620" w:rsidP="00814A6B">
            <w:pPr>
              <w:ind w:left="40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A6. 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Explicar las reacciones químicas que ocurren en los procesos de fotosíntesis</w:t>
            </w: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 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y respiración celular, tales como: la osmosis, el transporte activo y el transporte pasivo. </w:t>
            </w:r>
          </w:p>
        </w:tc>
      </w:tr>
      <w:tr w:rsidR="001838D9" w:rsidRPr="0090352B" w:rsidTr="005B6B6A">
        <w:trPr>
          <w:trHeight w:val="277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838D9" w:rsidRPr="00821D4D" w:rsidRDefault="001838D9" w:rsidP="005B6B6A">
            <w:pPr>
              <w:ind w:right="108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OBJETIV</w:t>
            </w:r>
            <w:r w:rsidR="00DF0FF3"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OS DE TRANSFERENCIA</w:t>
            </w: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 </w:t>
            </w:r>
            <w:r w:rsidR="00D1005A" w:rsidRPr="00D1005A">
              <w:rPr>
                <w:rFonts w:ascii="Arial" w:hAnsi="Arial" w:cs="Arial"/>
                <w:b/>
                <w:sz w:val="20"/>
                <w:szCs w:val="20"/>
                <w:lang w:val="es-PR"/>
              </w:rPr>
              <w:t xml:space="preserve">Y ADQUISICIÓN - </w:t>
            </w: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UNIDAD 3</w:t>
            </w:r>
          </w:p>
        </w:tc>
      </w:tr>
      <w:tr w:rsidR="001838D9" w:rsidRPr="0090352B" w:rsidTr="005B6B6A">
        <w:trPr>
          <w:trHeight w:val="835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838D9" w:rsidRPr="00821D4D" w:rsidRDefault="001838D9" w:rsidP="001838D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T1. 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Al terminar la unidad, el estudiante utiliza su aprendizaje sobre los ciclos de la materia a través de los subsistemas de la Tierra y la transferencia de energía y materia durante la biosíntesis de moléculas orgánicas para tomar decisiones informadas respecto a la conservación y propagación de las plantas como productoras de alimento, controlar los efectos dañinos a los ciclos de la materia y la energía en los ecosistemas y mantener una dieta balanceada.</w:t>
            </w:r>
          </w:p>
        </w:tc>
      </w:tr>
      <w:tr w:rsidR="001838D9" w:rsidRPr="0090352B" w:rsidTr="005B6B6A">
        <w:trPr>
          <w:trHeight w:val="284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838D9" w:rsidRPr="00821D4D" w:rsidRDefault="001838D9" w:rsidP="005B6B6A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i/>
                <w:sz w:val="20"/>
                <w:szCs w:val="20"/>
                <w:lang w:val="es-PR"/>
              </w:rPr>
              <w:t xml:space="preserve">El estudiante </w:t>
            </w:r>
            <w:r w:rsidRPr="00821D4D">
              <w:rPr>
                <w:rFonts w:ascii="Arial" w:eastAsia="Times New Roman" w:hAnsi="Arial" w:cs="Arial"/>
                <w:i/>
                <w:sz w:val="20"/>
                <w:szCs w:val="20"/>
                <w:lang w:val="es-PR"/>
              </w:rPr>
              <w:t>adquiere destrezas para...</w:t>
            </w:r>
            <w:r w:rsidRPr="00821D4D">
              <w:rPr>
                <w:rFonts w:ascii="Arial" w:eastAsia="Arial" w:hAnsi="Arial" w:cs="Arial"/>
                <w:i/>
                <w:sz w:val="20"/>
                <w:szCs w:val="20"/>
                <w:lang w:val="es-PR"/>
              </w:rPr>
              <w:t xml:space="preserve"> </w:t>
            </w:r>
          </w:p>
        </w:tc>
      </w:tr>
      <w:tr w:rsidR="001838D9" w:rsidRPr="0090352B" w:rsidTr="005B6B6A">
        <w:trPr>
          <w:trHeight w:val="287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D9" w:rsidRPr="00821D4D" w:rsidRDefault="001838D9" w:rsidP="001838D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A1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. </w:t>
            </w:r>
            <w:r w:rsidR="00F61759"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Desarrollar un modelo cuantitativo para describir el ciclo del carbono.</w:t>
            </w:r>
          </w:p>
        </w:tc>
      </w:tr>
      <w:tr w:rsidR="001838D9" w:rsidRPr="0090352B" w:rsidTr="00F61759">
        <w:trPr>
          <w:trHeight w:val="279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D9" w:rsidRPr="00821D4D" w:rsidRDefault="001838D9" w:rsidP="001838D9">
            <w:pPr>
              <w:ind w:right="396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A2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.</w:t>
            </w:r>
            <w:r w:rsidR="00F61759" w:rsidRPr="00821D4D">
              <w:rPr>
                <w:rFonts w:ascii="Arial" w:hAnsi="Arial" w:cs="Arial"/>
                <w:sz w:val="20"/>
                <w:szCs w:val="20"/>
                <w:lang w:val="es-PR"/>
              </w:rPr>
              <w:t xml:space="preserve"> </w:t>
            </w:r>
            <w:r w:rsidR="00F61759"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Evaluar y explicar modelos de los ciclos biogeoquímicos.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 </w:t>
            </w:r>
          </w:p>
        </w:tc>
      </w:tr>
      <w:tr w:rsidR="001838D9" w:rsidRPr="0090352B" w:rsidTr="00F61759">
        <w:trPr>
          <w:trHeight w:val="234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D9" w:rsidRPr="00821D4D" w:rsidRDefault="001838D9" w:rsidP="001838D9">
            <w:pPr>
              <w:ind w:right="1644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A3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.</w:t>
            </w:r>
            <w:r w:rsidR="00F61759" w:rsidRPr="00821D4D">
              <w:rPr>
                <w:rFonts w:ascii="Arial" w:hAnsi="Arial" w:cs="Arial"/>
                <w:sz w:val="20"/>
                <w:szCs w:val="20"/>
                <w:lang w:val="es-PR"/>
              </w:rPr>
              <w:t xml:space="preserve"> </w:t>
            </w:r>
            <w:r w:rsidR="00F61759"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Interpretar las reacciones químicas involucradas e ilustrar el rol de la fotosíntesis y la respiración celular en los subsistemas del Planeta Tierra.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 </w:t>
            </w:r>
          </w:p>
        </w:tc>
      </w:tr>
      <w:tr w:rsidR="001838D9" w:rsidRPr="0090352B" w:rsidTr="00F61759">
        <w:trPr>
          <w:trHeight w:val="261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D9" w:rsidRPr="00821D4D" w:rsidRDefault="001838D9" w:rsidP="001838D9">
            <w:pPr>
              <w:ind w:right="1599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A4. </w:t>
            </w:r>
            <w:r w:rsidR="00F61759"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Formular una explicación sobre la síntesis de los aminoácidos y otras moléculas de carbono.</w:t>
            </w:r>
          </w:p>
        </w:tc>
      </w:tr>
      <w:tr w:rsidR="00F61759" w:rsidRPr="0090352B" w:rsidTr="00F61759">
        <w:trPr>
          <w:trHeight w:val="261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59" w:rsidRPr="00821D4D" w:rsidRDefault="00F61759" w:rsidP="001838D9">
            <w:pPr>
              <w:ind w:right="1599"/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A5. 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Diseñar un modelo que demuestre que la respiración celular es el proceso químico que resulta en la transferencia neta de energía.</w:t>
            </w:r>
          </w:p>
        </w:tc>
      </w:tr>
      <w:tr w:rsidR="00F61759" w:rsidRPr="0090352B" w:rsidTr="00F61759">
        <w:trPr>
          <w:trHeight w:val="261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59" w:rsidRPr="00821D4D" w:rsidRDefault="00F61759" w:rsidP="001838D9">
            <w:pPr>
              <w:ind w:right="1599"/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A6. 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Comprender el rol de la respiración aeróbica y anaeróbica en varios ambientes.</w:t>
            </w:r>
          </w:p>
        </w:tc>
      </w:tr>
      <w:tr w:rsidR="00F61759" w:rsidRPr="0090352B" w:rsidTr="00F61759">
        <w:trPr>
          <w:trHeight w:val="261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59" w:rsidRPr="00821D4D" w:rsidRDefault="00F61759" w:rsidP="001838D9">
            <w:pPr>
              <w:ind w:right="1599"/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A7. 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Ilustrar cómo los procesos de fotosíntesis y de respiración transforman la energía de la luz en energía química almacenada.</w:t>
            </w:r>
          </w:p>
        </w:tc>
      </w:tr>
      <w:tr w:rsidR="00F61759" w:rsidRPr="0090352B" w:rsidTr="005B6B6A">
        <w:trPr>
          <w:trHeight w:val="277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61759" w:rsidRPr="00821D4D" w:rsidRDefault="00F61759" w:rsidP="005B6B6A">
            <w:pPr>
              <w:ind w:right="108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OBJETIV</w:t>
            </w:r>
            <w:r w:rsidR="00DF0FF3"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OS DE TRANSFERENCIA</w:t>
            </w: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 </w:t>
            </w:r>
            <w:r w:rsidR="00D1005A" w:rsidRPr="00D1005A">
              <w:rPr>
                <w:rFonts w:ascii="Arial" w:hAnsi="Arial" w:cs="Arial"/>
                <w:b/>
                <w:sz w:val="20"/>
                <w:szCs w:val="20"/>
                <w:lang w:val="es-PR"/>
              </w:rPr>
              <w:t xml:space="preserve">Y ADQUISICIÓN - </w:t>
            </w: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UNIDAD 4</w:t>
            </w:r>
          </w:p>
        </w:tc>
      </w:tr>
      <w:tr w:rsidR="00F61759" w:rsidRPr="0090352B" w:rsidTr="00821D4D">
        <w:trPr>
          <w:trHeight w:val="477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61759" w:rsidRPr="00821D4D" w:rsidRDefault="00F61759" w:rsidP="00F6175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T1. 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Al finalizar esta unidad, el estudiante podrá utilizar sus conocimientos sobre las complejidades del cuerpo humano para tomar decisiones informadas que le permitan mantener un cuerpo y un estilo de vida saludable.</w:t>
            </w:r>
          </w:p>
        </w:tc>
      </w:tr>
      <w:tr w:rsidR="00F61759" w:rsidRPr="0090352B" w:rsidTr="005B6B6A">
        <w:trPr>
          <w:trHeight w:val="284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61759" w:rsidRPr="00821D4D" w:rsidRDefault="00F61759" w:rsidP="005B6B6A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i/>
                <w:sz w:val="20"/>
                <w:szCs w:val="20"/>
                <w:lang w:val="es-PR"/>
              </w:rPr>
              <w:t xml:space="preserve">El estudiante </w:t>
            </w:r>
            <w:r w:rsidRPr="00821D4D">
              <w:rPr>
                <w:rFonts w:ascii="Arial" w:eastAsia="Times New Roman" w:hAnsi="Arial" w:cs="Arial"/>
                <w:i/>
                <w:sz w:val="20"/>
                <w:szCs w:val="20"/>
                <w:lang w:val="es-PR"/>
              </w:rPr>
              <w:t>adquiere destrezas para...</w:t>
            </w:r>
            <w:r w:rsidRPr="00821D4D">
              <w:rPr>
                <w:rFonts w:ascii="Arial" w:eastAsia="Arial" w:hAnsi="Arial" w:cs="Arial"/>
                <w:i/>
                <w:sz w:val="20"/>
                <w:szCs w:val="20"/>
                <w:lang w:val="es-PR"/>
              </w:rPr>
              <w:t xml:space="preserve"> </w:t>
            </w:r>
          </w:p>
        </w:tc>
      </w:tr>
      <w:tr w:rsidR="00F61759" w:rsidRPr="0090352B" w:rsidTr="005B6B6A">
        <w:trPr>
          <w:trHeight w:val="287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59" w:rsidRPr="00821D4D" w:rsidRDefault="00F61759" w:rsidP="00DF0FF3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hAnsi="Arial" w:cs="Arial"/>
                <w:b/>
                <w:sz w:val="20"/>
                <w:szCs w:val="20"/>
                <w:lang w:val="es-PR"/>
              </w:rPr>
              <w:t>A1.</w:t>
            </w:r>
            <w:r w:rsidRPr="00821D4D">
              <w:rPr>
                <w:rFonts w:ascii="Arial" w:hAnsi="Arial" w:cs="Arial"/>
                <w:sz w:val="20"/>
                <w:szCs w:val="20"/>
                <w:lang w:val="es-PR"/>
              </w:rPr>
              <w:t xml:space="preserve"> Comprender como la estructura de las moléculas del ADN y sus réplicas pueden resul</w:t>
            </w:r>
            <w:r w:rsidR="00DF0FF3" w:rsidRPr="00821D4D">
              <w:rPr>
                <w:rFonts w:ascii="Arial" w:hAnsi="Arial" w:cs="Arial"/>
                <w:sz w:val="20"/>
                <w:szCs w:val="20"/>
                <w:lang w:val="es-PR"/>
              </w:rPr>
              <w:t>tar en anormalidades genéticas.</w:t>
            </w:r>
          </w:p>
        </w:tc>
      </w:tr>
      <w:tr w:rsidR="00F61759" w:rsidRPr="0090352B" w:rsidTr="005B6B6A">
        <w:trPr>
          <w:trHeight w:val="279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59" w:rsidRPr="00821D4D" w:rsidRDefault="00DF0FF3" w:rsidP="00F61759">
            <w:pPr>
              <w:ind w:right="396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hAnsi="Arial" w:cs="Arial"/>
                <w:b/>
                <w:sz w:val="20"/>
                <w:szCs w:val="20"/>
                <w:lang w:val="es-PR"/>
              </w:rPr>
              <w:t>A2.</w:t>
            </w:r>
            <w:r w:rsidRPr="00821D4D">
              <w:rPr>
                <w:rFonts w:ascii="Arial" w:hAnsi="Arial" w:cs="Arial"/>
                <w:sz w:val="20"/>
                <w:szCs w:val="20"/>
                <w:lang w:val="es-PR"/>
              </w:rPr>
              <w:t xml:space="preserve"> Predecir los efectos de anormalidades cromosómicas</w:t>
            </w:r>
          </w:p>
        </w:tc>
      </w:tr>
      <w:tr w:rsidR="00F61759" w:rsidRPr="0090352B" w:rsidTr="005B6B6A">
        <w:trPr>
          <w:trHeight w:val="234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59" w:rsidRPr="00821D4D" w:rsidRDefault="00DF0FF3" w:rsidP="00F61759">
            <w:pPr>
              <w:ind w:right="1644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hAnsi="Arial" w:cs="Arial"/>
                <w:b/>
                <w:sz w:val="20"/>
                <w:szCs w:val="20"/>
                <w:lang w:val="es-PR"/>
              </w:rPr>
              <w:t>A3.</w:t>
            </w:r>
            <w:r w:rsidRPr="00821D4D">
              <w:rPr>
                <w:rFonts w:ascii="Arial" w:hAnsi="Arial" w:cs="Arial"/>
                <w:sz w:val="20"/>
                <w:szCs w:val="20"/>
                <w:lang w:val="es-PR"/>
              </w:rPr>
              <w:t xml:space="preserve"> Ilustrar la jerarquía organizacional y la interacción de los sistemas que realizan funciones específicas dentro de los organismos multicelulares.</w:t>
            </w:r>
          </w:p>
        </w:tc>
      </w:tr>
      <w:tr w:rsidR="00F61759" w:rsidRPr="0090352B" w:rsidTr="005B6B6A">
        <w:trPr>
          <w:trHeight w:val="261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59" w:rsidRPr="00821D4D" w:rsidRDefault="00DF0FF3" w:rsidP="00F61759">
            <w:pPr>
              <w:ind w:right="1599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hAnsi="Arial" w:cs="Arial"/>
                <w:b/>
                <w:sz w:val="20"/>
                <w:szCs w:val="20"/>
                <w:lang w:val="es-PR"/>
              </w:rPr>
              <w:t>A4.</w:t>
            </w:r>
            <w:r w:rsidRPr="00821D4D">
              <w:rPr>
                <w:rFonts w:ascii="Arial" w:hAnsi="Arial" w:cs="Arial"/>
                <w:sz w:val="20"/>
                <w:szCs w:val="20"/>
                <w:lang w:val="es-PR"/>
              </w:rPr>
              <w:t xml:space="preserve"> Comparar y contrastar los sistemas reproductivos del cuerpo humano.</w:t>
            </w:r>
          </w:p>
        </w:tc>
      </w:tr>
      <w:tr w:rsidR="00F61759" w:rsidRPr="0090352B" w:rsidTr="005B6B6A">
        <w:trPr>
          <w:trHeight w:val="261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59" w:rsidRPr="00821D4D" w:rsidRDefault="00DF0FF3" w:rsidP="00F61759">
            <w:pPr>
              <w:ind w:right="1599"/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A5. 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Comprender los roles de los sistemas excretor, reproductivo y endocrino del cuerpo humano</w:t>
            </w:r>
          </w:p>
        </w:tc>
      </w:tr>
      <w:tr w:rsidR="00F61759" w:rsidRPr="0090352B" w:rsidTr="005B6B6A">
        <w:trPr>
          <w:trHeight w:val="261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59" w:rsidRPr="00821D4D" w:rsidRDefault="00DF0FF3" w:rsidP="00F61759">
            <w:pPr>
              <w:ind w:right="1599"/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A6. 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Construir diagramas y modelos para representar los cambios de los embriones durante el desarrollo.</w:t>
            </w:r>
          </w:p>
        </w:tc>
      </w:tr>
      <w:tr w:rsidR="00F61759" w:rsidRPr="0090352B" w:rsidTr="005B6B6A">
        <w:trPr>
          <w:trHeight w:val="261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59" w:rsidRPr="00821D4D" w:rsidRDefault="00F61759" w:rsidP="00F61759">
            <w:pPr>
              <w:ind w:right="1599"/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lastRenderedPageBreak/>
              <w:t xml:space="preserve">A7. 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Comprender el rol de la diferenciación celular en la producción y el mantenimiento de organismos complejos.</w:t>
            </w:r>
          </w:p>
        </w:tc>
      </w:tr>
      <w:tr w:rsidR="00F61759" w:rsidRPr="0090352B" w:rsidTr="005B6B6A">
        <w:trPr>
          <w:trHeight w:val="261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59" w:rsidRPr="00821D4D" w:rsidRDefault="00F61759" w:rsidP="00F61759">
            <w:pPr>
              <w:ind w:right="1599"/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</w:pPr>
            <w:r w:rsidRPr="00821D4D">
              <w:rPr>
                <w:rFonts w:ascii="Arial" w:hAnsi="Arial" w:cs="Arial"/>
                <w:b/>
                <w:sz w:val="20"/>
                <w:szCs w:val="20"/>
                <w:lang w:val="es-PR"/>
              </w:rPr>
              <w:t>A8.</w:t>
            </w:r>
            <w:r w:rsidRPr="00821D4D">
              <w:rPr>
                <w:rFonts w:ascii="Arial" w:hAnsi="Arial" w:cs="Arial"/>
                <w:sz w:val="20"/>
                <w:szCs w:val="20"/>
                <w:lang w:val="es-PR"/>
              </w:rPr>
              <w:t xml:space="preserve"> Formular y defender una conclusión basándose en evidencia de que las variaciones genéticas y hereditarias pueden tener varias causas.</w:t>
            </w:r>
          </w:p>
        </w:tc>
      </w:tr>
      <w:tr w:rsidR="00DF0FF3" w:rsidRPr="0090352B" w:rsidTr="005B6B6A">
        <w:trPr>
          <w:trHeight w:val="277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F0FF3" w:rsidRPr="00821D4D" w:rsidRDefault="00DF0FF3" w:rsidP="005B6B6A">
            <w:pPr>
              <w:ind w:right="108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OBJETIVOS DE TRANSFERENCIA </w:t>
            </w:r>
            <w:r w:rsidR="00D1005A" w:rsidRPr="00D1005A">
              <w:rPr>
                <w:rFonts w:ascii="Arial" w:hAnsi="Arial" w:cs="Arial"/>
                <w:b/>
                <w:sz w:val="20"/>
                <w:szCs w:val="20"/>
                <w:lang w:val="es-PR"/>
              </w:rPr>
              <w:t xml:space="preserve">Y ADQUISICIÓN - </w:t>
            </w: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UNIDAD 5</w:t>
            </w:r>
          </w:p>
        </w:tc>
      </w:tr>
      <w:tr w:rsidR="00DF0FF3" w:rsidRPr="0090352B" w:rsidTr="005B6B6A">
        <w:trPr>
          <w:trHeight w:val="835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F0FF3" w:rsidRPr="00821D4D" w:rsidRDefault="00DF0FF3" w:rsidP="00DF0FF3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T1. </w:t>
            </w:r>
            <w:r w:rsidR="001446AF"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Al terminar la unidad, el estudiante aprende que su propia vida, y todo ser vivo que le rodea, tienen bases genéticas. Además, reconoce que la interacción compleja entre los genes, con los fenotipos y la selección natural, produce la variedad de la vida en nuestro alrededor, para participar en discusiones sobre la necesidad de conservar el patrimonio genético del planeta.</w:t>
            </w:r>
          </w:p>
        </w:tc>
      </w:tr>
      <w:tr w:rsidR="00DF0FF3" w:rsidRPr="0090352B" w:rsidTr="005B6B6A">
        <w:trPr>
          <w:trHeight w:val="284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F0FF3" w:rsidRPr="00821D4D" w:rsidRDefault="00DF0FF3" w:rsidP="005B6B6A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i/>
                <w:sz w:val="20"/>
                <w:szCs w:val="20"/>
                <w:lang w:val="es-PR"/>
              </w:rPr>
              <w:t xml:space="preserve">El estudiante </w:t>
            </w:r>
            <w:r w:rsidRPr="00821D4D">
              <w:rPr>
                <w:rFonts w:ascii="Arial" w:eastAsia="Times New Roman" w:hAnsi="Arial" w:cs="Arial"/>
                <w:i/>
                <w:sz w:val="20"/>
                <w:szCs w:val="20"/>
                <w:lang w:val="es-PR"/>
              </w:rPr>
              <w:t>adquiere destrezas para...</w:t>
            </w:r>
            <w:r w:rsidRPr="00821D4D">
              <w:rPr>
                <w:rFonts w:ascii="Arial" w:eastAsia="Arial" w:hAnsi="Arial" w:cs="Arial"/>
                <w:i/>
                <w:sz w:val="20"/>
                <w:szCs w:val="20"/>
                <w:lang w:val="es-PR"/>
              </w:rPr>
              <w:t xml:space="preserve"> </w:t>
            </w:r>
          </w:p>
        </w:tc>
      </w:tr>
      <w:tr w:rsidR="00DF0FF3" w:rsidRPr="0090352B" w:rsidTr="005B6B6A">
        <w:trPr>
          <w:trHeight w:val="287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FF3" w:rsidRPr="00821D4D" w:rsidRDefault="00DF0FF3" w:rsidP="001446AF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hAnsi="Arial" w:cs="Arial"/>
                <w:b/>
                <w:sz w:val="20"/>
                <w:szCs w:val="20"/>
                <w:lang w:val="es-PR"/>
              </w:rPr>
              <w:t>A1.</w:t>
            </w:r>
            <w:r w:rsidRPr="00821D4D">
              <w:rPr>
                <w:rFonts w:ascii="Arial" w:hAnsi="Arial" w:cs="Arial"/>
                <w:sz w:val="20"/>
                <w:szCs w:val="20"/>
                <w:lang w:val="es-PR"/>
              </w:rPr>
              <w:t xml:space="preserve"> </w:t>
            </w:r>
            <w:r w:rsidR="001446AF" w:rsidRPr="00821D4D">
              <w:rPr>
                <w:rFonts w:ascii="Arial" w:hAnsi="Arial" w:cs="Arial"/>
                <w:sz w:val="20"/>
                <w:szCs w:val="20"/>
                <w:lang w:val="es-PR"/>
              </w:rPr>
              <w:t>Analizar la estructura de las moléculas de ADN y ARN.</w:t>
            </w:r>
          </w:p>
        </w:tc>
      </w:tr>
      <w:tr w:rsidR="00DF0FF3" w:rsidRPr="0090352B" w:rsidTr="005B6B6A">
        <w:trPr>
          <w:trHeight w:val="279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FF3" w:rsidRPr="00821D4D" w:rsidRDefault="00DF0FF3" w:rsidP="00DF0FF3">
            <w:pPr>
              <w:ind w:right="396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hAnsi="Arial" w:cs="Arial"/>
                <w:b/>
                <w:sz w:val="20"/>
                <w:szCs w:val="20"/>
                <w:lang w:val="es-PR"/>
              </w:rPr>
              <w:t>A2.</w:t>
            </w:r>
            <w:r w:rsidRPr="00821D4D">
              <w:rPr>
                <w:rFonts w:ascii="Arial" w:hAnsi="Arial" w:cs="Arial"/>
                <w:sz w:val="20"/>
                <w:szCs w:val="20"/>
                <w:lang w:val="es-PR"/>
              </w:rPr>
              <w:t xml:space="preserve"> </w:t>
            </w:r>
            <w:r w:rsidR="001446AF" w:rsidRPr="00821D4D">
              <w:rPr>
                <w:rFonts w:ascii="Arial" w:hAnsi="Arial" w:cs="Arial"/>
                <w:sz w:val="20"/>
                <w:szCs w:val="20"/>
                <w:lang w:val="es-PR"/>
              </w:rPr>
              <w:t>Construir diagramas y modelos de las fases de la división y diferenciación celular.</w:t>
            </w:r>
          </w:p>
        </w:tc>
      </w:tr>
      <w:tr w:rsidR="00DF0FF3" w:rsidRPr="0090352B" w:rsidTr="005B6B6A">
        <w:trPr>
          <w:trHeight w:val="234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FF3" w:rsidRPr="00821D4D" w:rsidRDefault="00DF0FF3" w:rsidP="00DF0FF3">
            <w:pPr>
              <w:ind w:right="1644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hAnsi="Arial" w:cs="Arial"/>
                <w:b/>
                <w:sz w:val="20"/>
                <w:szCs w:val="20"/>
                <w:lang w:val="es-PR"/>
              </w:rPr>
              <w:t>A3.</w:t>
            </w:r>
            <w:r w:rsidRPr="00821D4D">
              <w:rPr>
                <w:rFonts w:ascii="Arial" w:hAnsi="Arial" w:cs="Arial"/>
                <w:sz w:val="20"/>
                <w:szCs w:val="20"/>
                <w:lang w:val="es-PR"/>
              </w:rPr>
              <w:t xml:space="preserve"> </w:t>
            </w:r>
            <w:r w:rsidR="001446AF" w:rsidRPr="00821D4D">
              <w:rPr>
                <w:rFonts w:ascii="Arial" w:hAnsi="Arial" w:cs="Arial"/>
                <w:sz w:val="20"/>
                <w:szCs w:val="20"/>
                <w:lang w:val="es-PR"/>
              </w:rPr>
              <w:t>Formular y defender una conclusión a base de evidencia, de que las variaciones genéticas y hereditarias pueden tener varios orígenes.</w:t>
            </w:r>
          </w:p>
        </w:tc>
      </w:tr>
      <w:tr w:rsidR="00DF0FF3" w:rsidRPr="0090352B" w:rsidTr="005B6B6A">
        <w:trPr>
          <w:trHeight w:val="261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FF3" w:rsidRPr="00821D4D" w:rsidRDefault="00DF0FF3" w:rsidP="00DF0FF3">
            <w:pPr>
              <w:ind w:right="1599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hAnsi="Arial" w:cs="Arial"/>
                <w:b/>
                <w:sz w:val="20"/>
                <w:szCs w:val="20"/>
                <w:lang w:val="es-PR"/>
              </w:rPr>
              <w:t>A4.</w:t>
            </w:r>
            <w:r w:rsidRPr="00821D4D">
              <w:rPr>
                <w:rFonts w:ascii="Arial" w:hAnsi="Arial" w:cs="Arial"/>
                <w:sz w:val="20"/>
                <w:szCs w:val="20"/>
                <w:lang w:val="es-PR"/>
              </w:rPr>
              <w:t xml:space="preserve"> </w:t>
            </w:r>
            <w:r w:rsidR="001446AF" w:rsidRPr="00821D4D">
              <w:rPr>
                <w:rFonts w:ascii="Arial" w:hAnsi="Arial" w:cs="Arial"/>
                <w:sz w:val="20"/>
                <w:szCs w:val="20"/>
                <w:lang w:val="es-PR"/>
              </w:rPr>
              <w:t>Utilizar datos para apoyar argumentos sobre las distintas formas en las que pueden ocurrir las mutaciones.</w:t>
            </w:r>
          </w:p>
        </w:tc>
      </w:tr>
      <w:tr w:rsidR="00DF0FF3" w:rsidRPr="0090352B" w:rsidTr="005B6B6A">
        <w:trPr>
          <w:trHeight w:val="261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FF3" w:rsidRPr="00821D4D" w:rsidRDefault="00DF0FF3" w:rsidP="00DF0FF3">
            <w:pPr>
              <w:ind w:right="1599"/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A5. </w:t>
            </w:r>
            <w:r w:rsidR="001446AF"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Utilizar un cuadro de </w:t>
            </w:r>
            <w:proofErr w:type="spellStart"/>
            <w:r w:rsidR="001446AF"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Punnett</w:t>
            </w:r>
            <w:proofErr w:type="spellEnd"/>
            <w:r w:rsidR="001446AF"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 para representar proporciones fenotípicas y genotípicas de los distintos cruces genéticos.</w:t>
            </w:r>
          </w:p>
        </w:tc>
      </w:tr>
      <w:tr w:rsidR="00DF0FF3" w:rsidRPr="0090352B" w:rsidTr="005B6B6A">
        <w:trPr>
          <w:trHeight w:val="261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FF3" w:rsidRPr="00821D4D" w:rsidRDefault="00DF0FF3" w:rsidP="00DF0FF3">
            <w:pPr>
              <w:ind w:right="1599"/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A6. </w:t>
            </w:r>
            <w:r w:rsidR="001446AF"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Explicar la importancia de la continuidad de la vida a través de la acción de los genes, los patrones hereditarios, la reproducción en los organismos, y la reproducción de las células.</w:t>
            </w:r>
          </w:p>
        </w:tc>
      </w:tr>
      <w:tr w:rsidR="00DF0FF3" w:rsidRPr="0090352B" w:rsidTr="005B6B6A">
        <w:trPr>
          <w:trHeight w:val="261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FF3" w:rsidRPr="00821D4D" w:rsidRDefault="00DF0FF3" w:rsidP="00DF0FF3">
            <w:pPr>
              <w:ind w:right="1599"/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A7. </w:t>
            </w:r>
            <w:r w:rsidR="001446AF"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Utilizar los cambios en los rasgos genéticos como evidencia para apoyar la explicación de cómo el proceso de selección natural determina la capacidad de supervivencia de los grupos de organismos y los efectos de distintos tipos de selección natural en la reserva genética.</w:t>
            </w:r>
          </w:p>
        </w:tc>
      </w:tr>
      <w:tr w:rsidR="001446AF" w:rsidRPr="0090352B" w:rsidTr="005B6B6A">
        <w:trPr>
          <w:trHeight w:val="277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446AF" w:rsidRPr="00821D4D" w:rsidRDefault="001446AF" w:rsidP="005B6B6A">
            <w:pPr>
              <w:ind w:right="108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OBJETIVOS DE TRANSFERENCIA </w:t>
            </w:r>
            <w:r w:rsidR="00D1005A" w:rsidRPr="00D1005A">
              <w:rPr>
                <w:rFonts w:ascii="Arial" w:hAnsi="Arial" w:cs="Arial"/>
                <w:b/>
                <w:sz w:val="20"/>
                <w:szCs w:val="20"/>
                <w:lang w:val="es-PR"/>
              </w:rPr>
              <w:t xml:space="preserve">Y ADQUISICIÓN - </w:t>
            </w: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UNIDAD 6</w:t>
            </w:r>
          </w:p>
        </w:tc>
      </w:tr>
      <w:tr w:rsidR="001446AF" w:rsidRPr="0090352B" w:rsidTr="00821D4D">
        <w:trPr>
          <w:trHeight w:val="738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446AF" w:rsidRPr="00821D4D" w:rsidRDefault="001446AF" w:rsidP="001446AF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T1. Al terminar esta unidad, el estudiante utiliza sus conocimientos sobre los mecanismos y patrones de evolución para tener conversaciones informadas sobre la importancia del proceso de evolución y su aplicabilidad a la vida tal y como la conocemos.</w:t>
            </w:r>
          </w:p>
        </w:tc>
      </w:tr>
      <w:tr w:rsidR="001446AF" w:rsidRPr="0090352B" w:rsidTr="005B6B6A">
        <w:trPr>
          <w:trHeight w:val="284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446AF" w:rsidRPr="00821D4D" w:rsidRDefault="001446AF" w:rsidP="005B6B6A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i/>
                <w:sz w:val="20"/>
                <w:szCs w:val="20"/>
                <w:lang w:val="es-PR"/>
              </w:rPr>
              <w:t xml:space="preserve">El estudiante </w:t>
            </w:r>
            <w:r w:rsidRPr="00821D4D">
              <w:rPr>
                <w:rFonts w:ascii="Arial" w:eastAsia="Times New Roman" w:hAnsi="Arial" w:cs="Arial"/>
                <w:i/>
                <w:sz w:val="20"/>
                <w:szCs w:val="20"/>
                <w:lang w:val="es-PR"/>
              </w:rPr>
              <w:t>adquiere destrezas para...</w:t>
            </w:r>
            <w:r w:rsidRPr="00821D4D">
              <w:rPr>
                <w:rFonts w:ascii="Arial" w:eastAsia="Arial" w:hAnsi="Arial" w:cs="Arial"/>
                <w:i/>
                <w:sz w:val="20"/>
                <w:szCs w:val="20"/>
                <w:lang w:val="es-PR"/>
              </w:rPr>
              <w:t xml:space="preserve"> </w:t>
            </w:r>
          </w:p>
        </w:tc>
      </w:tr>
      <w:tr w:rsidR="001446AF" w:rsidRPr="0090352B" w:rsidTr="005B6B6A">
        <w:trPr>
          <w:trHeight w:val="287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AF" w:rsidRPr="00821D4D" w:rsidRDefault="001446AF" w:rsidP="001446AF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hAnsi="Arial" w:cs="Arial"/>
                <w:b/>
                <w:sz w:val="20"/>
                <w:szCs w:val="20"/>
                <w:lang w:val="es-PR"/>
              </w:rPr>
              <w:t>A1.</w:t>
            </w:r>
            <w:r w:rsidRPr="00821D4D">
              <w:rPr>
                <w:rFonts w:ascii="Arial" w:hAnsi="Arial" w:cs="Arial"/>
                <w:sz w:val="20"/>
                <w:szCs w:val="20"/>
                <w:lang w:val="es-PR"/>
              </w:rPr>
              <w:t xml:space="preserve"> Utilizar datos geográficos, morfológicos y genéticos para construir árboles filogenéticos que apoyan la teoría </w:t>
            </w:r>
            <w:r w:rsidR="00C553FA" w:rsidRPr="00821D4D">
              <w:rPr>
                <w:rFonts w:ascii="Arial" w:hAnsi="Arial" w:cs="Arial"/>
                <w:sz w:val="20"/>
                <w:szCs w:val="20"/>
                <w:lang w:val="es-PR"/>
              </w:rPr>
              <w:t>de ascendencia común.</w:t>
            </w:r>
            <w:r w:rsidRPr="00821D4D">
              <w:rPr>
                <w:rFonts w:ascii="Arial" w:hAnsi="Arial" w:cs="Arial"/>
                <w:sz w:val="20"/>
                <w:szCs w:val="20"/>
                <w:lang w:val="es-PR"/>
              </w:rPr>
              <w:t xml:space="preserve"> </w:t>
            </w:r>
          </w:p>
        </w:tc>
      </w:tr>
      <w:tr w:rsidR="001446AF" w:rsidRPr="0090352B" w:rsidTr="005B6B6A">
        <w:trPr>
          <w:trHeight w:val="261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AF" w:rsidRPr="00821D4D" w:rsidRDefault="00C553FA" w:rsidP="001446AF">
            <w:pPr>
              <w:ind w:right="1599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hAnsi="Arial" w:cs="Arial"/>
                <w:b/>
                <w:sz w:val="20"/>
                <w:szCs w:val="20"/>
                <w:lang w:val="es-PR"/>
              </w:rPr>
              <w:t>A2</w:t>
            </w:r>
            <w:r w:rsidR="001446AF" w:rsidRPr="00821D4D">
              <w:rPr>
                <w:rFonts w:ascii="Arial" w:hAnsi="Arial" w:cs="Arial"/>
                <w:b/>
                <w:sz w:val="20"/>
                <w:szCs w:val="20"/>
                <w:lang w:val="es-PR"/>
              </w:rPr>
              <w:t>.</w:t>
            </w:r>
            <w:r w:rsidR="001446AF" w:rsidRPr="00821D4D">
              <w:rPr>
                <w:rFonts w:ascii="Arial" w:hAnsi="Arial" w:cs="Arial"/>
                <w:sz w:val="20"/>
                <w:szCs w:val="20"/>
                <w:lang w:val="es-PR"/>
              </w:rPr>
              <w:t xml:space="preserve"> </w:t>
            </w:r>
            <w:r w:rsidRPr="00821D4D">
              <w:rPr>
                <w:rFonts w:ascii="Arial" w:hAnsi="Arial" w:cs="Arial"/>
                <w:sz w:val="20"/>
                <w:szCs w:val="20"/>
                <w:lang w:val="es-PR"/>
              </w:rPr>
              <w:t>Determinar la ascendencia común y las relaciones de evolución por medio de árboles filogenéticos.</w:t>
            </w:r>
          </w:p>
        </w:tc>
      </w:tr>
      <w:tr w:rsidR="001446AF" w:rsidRPr="0090352B" w:rsidTr="005B6B6A">
        <w:trPr>
          <w:trHeight w:val="261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AF" w:rsidRPr="00821D4D" w:rsidRDefault="00C553FA" w:rsidP="001446AF">
            <w:pPr>
              <w:ind w:right="1599"/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A3</w:t>
            </w:r>
            <w:r w:rsidR="001446AF"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. 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Demostrar que las estructuras homólogas proveen evidencia de las fuerzas selectivas que impulsan la evolución en una dirección en particular entre grupos de organismos no relacionados.</w:t>
            </w:r>
          </w:p>
        </w:tc>
      </w:tr>
      <w:tr w:rsidR="001446AF" w:rsidRPr="0090352B" w:rsidTr="005B6B6A">
        <w:trPr>
          <w:trHeight w:val="261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AF" w:rsidRPr="00821D4D" w:rsidRDefault="00C553FA" w:rsidP="001446AF">
            <w:pPr>
              <w:ind w:right="1599"/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A4</w:t>
            </w:r>
            <w:r w:rsidR="001446AF"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. 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Explicar cómo la selección natural resulta en evolución a través de la adaptación y la especiación.</w:t>
            </w:r>
          </w:p>
        </w:tc>
      </w:tr>
      <w:tr w:rsidR="001446AF" w:rsidRPr="0090352B" w:rsidTr="005B6B6A">
        <w:trPr>
          <w:trHeight w:val="261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AF" w:rsidRPr="00821D4D" w:rsidRDefault="00C553FA" w:rsidP="001446AF">
            <w:pPr>
              <w:ind w:right="1599"/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A5</w:t>
            </w:r>
            <w:r w:rsidR="001446AF"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. </w:t>
            </w:r>
            <w:r w:rsidR="001446AF"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Utilizar modelos para demostrar cómo el éxito reproductivo diferencial asegura la propagación de genes que promueven la supervivencia de individuos.</w:t>
            </w:r>
          </w:p>
        </w:tc>
      </w:tr>
      <w:tr w:rsidR="00C553FA" w:rsidRPr="0090352B" w:rsidTr="005B6B6A">
        <w:trPr>
          <w:trHeight w:val="277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553FA" w:rsidRPr="00821D4D" w:rsidRDefault="00C553FA" w:rsidP="00C553FA">
            <w:pPr>
              <w:ind w:right="108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OBJETIVOS DE TRANSFERENCIA </w:t>
            </w:r>
            <w:r w:rsidR="00D1005A" w:rsidRPr="00D1005A">
              <w:rPr>
                <w:rFonts w:ascii="Arial" w:hAnsi="Arial" w:cs="Arial"/>
                <w:b/>
                <w:sz w:val="20"/>
                <w:szCs w:val="20"/>
                <w:lang w:val="es-PR"/>
              </w:rPr>
              <w:t xml:space="preserve">Y ADQUISICIÓN - </w:t>
            </w: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UNIDAD 7</w:t>
            </w:r>
          </w:p>
        </w:tc>
      </w:tr>
      <w:tr w:rsidR="00C553FA" w:rsidRPr="0090352B" w:rsidTr="00821D4D">
        <w:trPr>
          <w:trHeight w:val="468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553FA" w:rsidRPr="00821D4D" w:rsidRDefault="00C553FA" w:rsidP="00C553FA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T1. </w:t>
            </w:r>
            <w:r w:rsidR="00821D4D"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Al terminar esta unidad, el estudiante utiliza sus conocimientos sobre las relaciones ambientales entre y dentro de los ecosistemas, investiga el impacto humano sobre los mismos, y analiza el uso inteligente de los recursos.</w:t>
            </w:r>
          </w:p>
        </w:tc>
      </w:tr>
      <w:tr w:rsidR="00C553FA" w:rsidRPr="0090352B" w:rsidTr="005B6B6A">
        <w:trPr>
          <w:trHeight w:val="284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553FA" w:rsidRPr="00821D4D" w:rsidRDefault="00C553FA" w:rsidP="005B6B6A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i/>
                <w:sz w:val="20"/>
                <w:szCs w:val="20"/>
                <w:lang w:val="es-PR"/>
              </w:rPr>
              <w:t xml:space="preserve">El estudiante </w:t>
            </w:r>
            <w:r w:rsidRPr="00821D4D">
              <w:rPr>
                <w:rFonts w:ascii="Arial" w:eastAsia="Times New Roman" w:hAnsi="Arial" w:cs="Arial"/>
                <w:i/>
                <w:sz w:val="20"/>
                <w:szCs w:val="20"/>
                <w:lang w:val="es-PR"/>
              </w:rPr>
              <w:t>adquiere destrezas para...</w:t>
            </w:r>
            <w:r w:rsidRPr="00821D4D">
              <w:rPr>
                <w:rFonts w:ascii="Arial" w:eastAsia="Arial" w:hAnsi="Arial" w:cs="Arial"/>
                <w:i/>
                <w:sz w:val="20"/>
                <w:szCs w:val="20"/>
                <w:lang w:val="es-PR"/>
              </w:rPr>
              <w:t xml:space="preserve"> </w:t>
            </w:r>
          </w:p>
        </w:tc>
      </w:tr>
      <w:tr w:rsidR="00C553FA" w:rsidRPr="0090352B" w:rsidTr="005B6B6A">
        <w:trPr>
          <w:trHeight w:val="287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FA" w:rsidRPr="00821D4D" w:rsidRDefault="00821D4D" w:rsidP="00821D4D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hAnsi="Arial" w:cs="Arial"/>
                <w:b/>
                <w:sz w:val="20"/>
                <w:szCs w:val="20"/>
                <w:lang w:val="es-PR"/>
              </w:rPr>
              <w:t>A1.</w:t>
            </w:r>
            <w:r w:rsidRPr="00821D4D">
              <w:rPr>
                <w:rFonts w:ascii="Arial" w:hAnsi="Arial" w:cs="Arial"/>
                <w:sz w:val="20"/>
                <w:szCs w:val="20"/>
                <w:lang w:val="es-PR"/>
              </w:rPr>
              <w:t xml:space="preserve"> Construir y revisar una explicación sobre cómo los átomos y las moléculas (carbono, oxígeno, hidrógeno y nitrógeno) se conservan cuando pasan a través de un ecosistema.</w:t>
            </w:r>
          </w:p>
        </w:tc>
      </w:tr>
      <w:tr w:rsidR="00C553FA" w:rsidRPr="0090352B" w:rsidTr="005B6B6A">
        <w:trPr>
          <w:trHeight w:val="261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FA" w:rsidRPr="00821D4D" w:rsidRDefault="00821D4D" w:rsidP="005B6B6A">
            <w:pPr>
              <w:ind w:right="1599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hAnsi="Arial" w:cs="Arial"/>
                <w:b/>
                <w:sz w:val="20"/>
                <w:szCs w:val="20"/>
                <w:lang w:val="es-PR"/>
              </w:rPr>
              <w:t>A2.</w:t>
            </w:r>
            <w:r w:rsidRPr="00821D4D">
              <w:rPr>
                <w:rFonts w:ascii="Arial" w:hAnsi="Arial" w:cs="Arial"/>
                <w:sz w:val="20"/>
                <w:szCs w:val="20"/>
                <w:lang w:val="es-PR"/>
              </w:rPr>
              <w:t xml:space="preserve"> Evaluar los factores que afectan la capacidad de carga de los ecosistemas a distintas escalas.</w:t>
            </w:r>
          </w:p>
        </w:tc>
      </w:tr>
      <w:tr w:rsidR="00C553FA" w:rsidRPr="0090352B" w:rsidTr="005B6B6A">
        <w:trPr>
          <w:trHeight w:val="261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FA" w:rsidRPr="00821D4D" w:rsidRDefault="00821D4D" w:rsidP="005B6B6A">
            <w:pPr>
              <w:ind w:right="1599"/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A3. 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Comparar las relaciones entre los factores interdependientes, incluyendo límites, recursos y clima.</w:t>
            </w:r>
          </w:p>
        </w:tc>
      </w:tr>
      <w:tr w:rsidR="00C553FA" w:rsidRPr="0090352B" w:rsidTr="005B6B6A">
        <w:trPr>
          <w:trHeight w:val="261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FA" w:rsidRPr="00821D4D" w:rsidRDefault="00821D4D" w:rsidP="005B6B6A">
            <w:pPr>
              <w:ind w:right="1599"/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lastRenderedPageBreak/>
              <w:t xml:space="preserve">A4. 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Utilizar representaciones matemáticas para apoyar y revisar las explicaciones a partir de evidencia, acerca de los factores que afectan la biodiversidad y las poblaciones en los ecosistemas a distintas escalas.</w:t>
            </w:r>
          </w:p>
        </w:tc>
      </w:tr>
      <w:tr w:rsidR="00C553FA" w:rsidRPr="0090352B" w:rsidTr="005B6B6A">
        <w:trPr>
          <w:trHeight w:val="261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FA" w:rsidRPr="00821D4D" w:rsidRDefault="00821D4D" w:rsidP="00C553FA">
            <w:pPr>
              <w:ind w:right="1599"/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A5. 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Ofrecer ejemplos de cambios en un ecosistema que impactan el ambiente y la biodiversidad, que incluya los pequeños cambios físicos o biológicos, como la intervención humana, la cacería y las inundaciones de temporada; o los cambios extremos como las erupciones volcánicas y el aumento en el nivel del mar.</w:t>
            </w:r>
          </w:p>
        </w:tc>
      </w:tr>
      <w:tr w:rsidR="00821D4D" w:rsidRPr="0090352B" w:rsidTr="005B6B6A">
        <w:trPr>
          <w:trHeight w:val="261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4D" w:rsidRPr="00821D4D" w:rsidRDefault="00821D4D" w:rsidP="00C553FA">
            <w:pPr>
              <w:ind w:right="1599"/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A6. 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Explicar la relación entre población, comunidades y ecosistemas en una biosfera.</w:t>
            </w:r>
          </w:p>
        </w:tc>
      </w:tr>
      <w:tr w:rsidR="00821D4D" w:rsidRPr="0090352B" w:rsidTr="005B6B6A">
        <w:trPr>
          <w:trHeight w:val="261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4D" w:rsidRPr="00821D4D" w:rsidRDefault="00821D4D" w:rsidP="00C553FA">
            <w:pPr>
              <w:ind w:right="1599"/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A7. 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Determinar relaciones de causa y efecto respecto a cómo los cambios en el ambiente, como la deforestación, la pesca, el uso de fertilizantes, la sequía, las inundaciones y la tasa de cambio en el ambiente afectan la distribución o desaparición de ciertas características en las especies.</w:t>
            </w:r>
          </w:p>
        </w:tc>
      </w:tr>
    </w:tbl>
    <w:p w:rsidR="00D1005A" w:rsidRPr="00702A09" w:rsidRDefault="00D1005A">
      <w:pPr>
        <w:rPr>
          <w:sz w:val="6"/>
          <w:lang w:val="es-PR"/>
        </w:rPr>
      </w:pPr>
    </w:p>
    <w:p w:rsidR="00D1005A" w:rsidRPr="00702A09" w:rsidRDefault="00D1005A">
      <w:pPr>
        <w:rPr>
          <w:sz w:val="6"/>
          <w:lang w:val="es-PR"/>
        </w:rPr>
      </w:pPr>
    </w:p>
    <w:tbl>
      <w:tblPr>
        <w:tblStyle w:val="TableGrid"/>
        <w:tblW w:w="10298" w:type="dxa"/>
        <w:tblInd w:w="143" w:type="dxa"/>
        <w:tblCellMar>
          <w:top w:w="24" w:type="dxa"/>
          <w:left w:w="67" w:type="dxa"/>
        </w:tblCellMar>
        <w:tblLook w:val="04A0" w:firstRow="1" w:lastRow="0" w:firstColumn="1" w:lastColumn="0" w:noHBand="0" w:noVBand="1"/>
      </w:tblPr>
      <w:tblGrid>
        <w:gridCol w:w="752"/>
        <w:gridCol w:w="4239"/>
        <w:gridCol w:w="711"/>
        <w:gridCol w:w="4596"/>
      </w:tblGrid>
      <w:tr w:rsidR="005007E6" w:rsidRPr="00821D4D" w:rsidTr="00DF0CF4">
        <w:trPr>
          <w:trHeight w:val="333"/>
        </w:trPr>
        <w:tc>
          <w:tcPr>
            <w:tcW w:w="10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007E6" w:rsidRPr="00821D4D" w:rsidRDefault="006E3620" w:rsidP="00DF0CF4">
            <w:pPr>
              <w:ind w:left="40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UNIDADES</w:t>
            </w:r>
          </w:p>
        </w:tc>
      </w:tr>
      <w:tr w:rsidR="005007E6" w:rsidRPr="00821D4D" w:rsidTr="00F31498">
        <w:trPr>
          <w:trHeight w:val="515"/>
        </w:trPr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4A6B" w:rsidRPr="00821D4D" w:rsidRDefault="00814A6B" w:rsidP="00814A6B">
            <w:pPr>
              <w:ind w:left="40"/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Unidad </w:t>
            </w:r>
            <w:r w:rsidR="00702A09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B.</w:t>
            </w: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1: La Naturaleza de la Ciencia </w:t>
            </w:r>
          </w:p>
          <w:p w:rsidR="005007E6" w:rsidRPr="00821D4D" w:rsidRDefault="00814A6B" w:rsidP="00814A6B">
            <w:pPr>
              <w:ind w:left="40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(5 </w:t>
            </w:r>
            <w:r w:rsidR="006E3620"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semanas)                                               </w:t>
            </w:r>
            <w:r w:rsidR="006E3620"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5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0FF3" w:rsidRPr="00821D4D" w:rsidRDefault="006E3620" w:rsidP="00814A6B">
            <w:pPr>
              <w:ind w:left="41"/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Unidad</w:t>
            </w:r>
            <w:r w:rsidR="00814A6B"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 </w:t>
            </w:r>
            <w:r w:rsidR="00702A09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B.</w:t>
            </w:r>
            <w:r w:rsidR="00814A6B"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2: </w:t>
            </w:r>
            <w:r w:rsidR="00DF0FF3"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Las estructuras y los organismos</w:t>
            </w:r>
          </w:p>
          <w:p w:rsidR="005007E6" w:rsidRPr="00821D4D" w:rsidRDefault="006E3620" w:rsidP="00814A6B">
            <w:pPr>
              <w:ind w:left="41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(</w:t>
            </w:r>
            <w:r w:rsidR="00814A6B"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5 </w:t>
            </w: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semanas)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 </w:t>
            </w:r>
          </w:p>
        </w:tc>
      </w:tr>
      <w:tr w:rsidR="005007E6" w:rsidRPr="0090352B" w:rsidTr="001838D9">
        <w:trPr>
          <w:trHeight w:val="2125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6E3620">
            <w:pPr>
              <w:ind w:left="88" w:right="-34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764658E" wp14:editId="5198B5A7">
                      <wp:extent cx="349959" cy="713167"/>
                      <wp:effectExtent l="0" t="0" r="0" b="0"/>
                      <wp:docPr id="11565" name="Group 115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9959" cy="713167"/>
                                <a:chOff x="-10363" y="-10548"/>
                                <a:chExt cx="349959" cy="713167"/>
                              </a:xfrm>
                            </wpg:grpSpPr>
                            <wps:wsp>
                              <wps:cNvPr id="547" name="Rectangle 547"/>
                              <wps:cNvSpPr/>
                              <wps:spPr>
                                <a:xfrm rot="16200001">
                                  <a:off x="-258239" y="279739"/>
                                  <a:ext cx="670756" cy="1750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07E6" w:rsidRDefault="006E3620">
                                    <w:proofErr w:type="spellStart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Semanas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8" name="Rectangle 548"/>
                              <wps:cNvSpPr/>
                              <wps:spPr>
                                <a:xfrm rot="-5399999">
                                  <a:off x="66244" y="-76792"/>
                                  <a:ext cx="42516" cy="1750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07E6" w:rsidRDefault="006E362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9" name="Rectangle 549"/>
                              <wps:cNvSpPr/>
                              <wps:spPr>
                                <a:xfrm rot="-5399999">
                                  <a:off x="209577" y="237609"/>
                                  <a:ext cx="85033" cy="1750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07E6" w:rsidRDefault="006E362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0" name="Rectangle 550"/>
                              <wps:cNvSpPr/>
                              <wps:spPr>
                                <a:xfrm rot="-5399999">
                                  <a:off x="226640" y="190664"/>
                                  <a:ext cx="50908" cy="1750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07E6" w:rsidRDefault="006E362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1" name="Rectangle 551"/>
                              <wps:cNvSpPr/>
                              <wps:spPr>
                                <a:xfrm rot="16200001">
                                  <a:off x="209577" y="97401"/>
                                  <a:ext cx="85033" cy="1750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07E6" w:rsidRDefault="006E362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2" name="Rectangle 552"/>
                              <wps:cNvSpPr/>
                              <wps:spPr>
                                <a:xfrm rot="-5399999">
                                  <a:off x="230836" y="92752"/>
                                  <a:ext cx="42516" cy="1750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07E6" w:rsidRDefault="006E3620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05F568B" id="Group 11565" o:spid="_x0000_s1026" style="width:27.55pt;height:56.15pt;mso-position-horizontal-relative:char;mso-position-vertical-relative:line" coordorigin="-103,-105" coordsize="3499,7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">
                      <v:rect id="Rectangle 547" o:spid="_x0000_s1027" style="position:absolute;left:-2582;top:2797;width:6708;height:17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Yoe8YA&#10;AADcAAAADwAAAGRycy9kb3ducmV2LnhtbESPT2vCQBTE7wW/w/KE3urGYhuJboIIJb1UqLbS42v2&#10;5Q9m36bZVdNv7wqCx2FmfsMss8G04kS9aywrmE4iEMSF1Q1XCr52b09zEM4ja2wtk4J/cpClo4cl&#10;Jtqe+ZNOW1+JAGGXoILa+y6R0hU1GXQT2xEHr7S9QR9kX0nd4znATSufo+hVGmw4LNTY0bqm4rA9&#10;GgXf091xn7vNL/+Uf/Hsw+ebssqVehwPqwUIT4O/h2/td63gZRb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Yoe8YAAADcAAAADwAAAAAAAAAAAAAAAACYAgAAZHJz&#10;L2Rvd25yZXYueG1sUEsFBgAAAAAEAAQA9QAAAIsDAAAAAA==&#10;" filled="f" stroked="f">
                        <v:textbox inset="0,0,0,0">
                          <w:txbxContent>
                            <w:p w:rsidR="005007E6" w:rsidRDefault="006E362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Semanas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48" o:spid="_x0000_s1028" style="position:absolute;left:663;top:-768;width:424;height:17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m8CcMA&#10;AADcAAAADwAAAGRycy9kb3ducmV2LnhtbERPy2rCQBTdF/yH4Qrd1UnER4mOoRRKuqlQbUuXt5mb&#10;B2buxMyYxL/vLASXh/PepqNpRE+dqy0riGcRCOLc6ppLBV/Ht6dnEM4ja2wsk4IrOUh3k4ctJtoO&#10;/En9wZcihLBLUEHlfZtI6fKKDLqZbYkDV9jOoA+wK6XucAjhppHzKFpJgzWHhgpbeq0oPx0uRsF3&#10;fLz8ZG7/x7/Feb348Nm+KDOlHqfjywaEp9HfxTf3u1awXIS14Uw4An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m8CcMAAADcAAAADwAAAAAAAAAAAAAAAACYAgAAZHJzL2Rv&#10;d25yZXYueG1sUEsFBgAAAAAEAAQA9QAAAIgDAAAAAA==&#10;" filled="f" stroked="f">
                        <v:textbox inset="0,0,0,0">
                          <w:txbxContent>
                            <w:p w:rsidR="005007E6" w:rsidRDefault="006E362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49" o:spid="_x0000_s1029" style="position:absolute;left:2094;top:2376;width:851;height:17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UZksYA&#10;AADcAAAADwAAAGRycy9kb3ducmV2LnhtbESPS2vDMBCE74X+B7GF3BrZJU83iimB4FwaaF70uLXW&#10;D2qtHEtJ3H9fFQI9DjPzDbNIe9OIK3WutqwgHkYgiHOray4VHPbr5xkI55E1NpZJwQ85SJePDwtM&#10;tL3xB113vhQBwi5BBZX3bSKlyysy6Ia2JQ5eYTuDPsiulLrDW4CbRr5E0UQarDksVNjSqqL8e3cx&#10;Co7x/nLK3PaLP4vzdPTus21RZkoNnvq3VxCeev8fvrc3WsF4NIe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UZksYAAADcAAAADwAAAAAAAAAAAAAAAACYAgAAZHJz&#10;L2Rvd25yZXYueG1sUEsFBgAAAAAEAAQA9QAAAIsDAAAAAA==&#10;" filled="f" stroked="f">
                        <v:textbox inset="0,0,0,0">
                          <w:txbxContent>
                            <w:p w:rsidR="005007E6" w:rsidRDefault="006E362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550" o:spid="_x0000_s1030" style="position:absolute;left:2265;top:1907;width:509;height:17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Ym0sIA&#10;AADcAAAADwAAAGRycy9kb3ducmV2LnhtbERPy4rCMBTdC/5DuMLsNFV8DNUoIkhnM4I6M7i8NrcP&#10;bG5qE7Xz92YhuDyc92LVmkrcqXGlZQXDQQSCOLW65FzBz3Hb/wThPLLGyjIp+CcHq2W3s8BY2wfv&#10;6X7wuQgh7GJUUHhfx1K6tCCDbmBr4sBltjHoA2xyqRt8hHBTyVEUTaXBkkNDgTVtCkovh5tR8Ds8&#10;3v4StzvzKbvOxt8+2WV5otRHr13PQXhq/Vv8cn9pBZNJ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hibSwgAAANwAAAAPAAAAAAAAAAAAAAAAAJgCAABkcnMvZG93&#10;bnJldi54bWxQSwUGAAAAAAQABAD1AAAAhwMAAAAA&#10;" filled="f" stroked="f">
                        <v:textbox inset="0,0,0,0">
                          <w:txbxContent>
                            <w:p w:rsidR="005007E6" w:rsidRDefault="006E362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51" o:spid="_x0000_s1031" style="position:absolute;left:2094;top:974;width:851;height:17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qDScUA&#10;AADcAAAADwAAAGRycy9kb3ducmV2LnhtbESPW2vCQBSE3wv+h+UIfaubSLUSXaUUSvpSwSs+HrMn&#10;F8yejdlV03/vCkIfh5n5hpktOlOLK7WusqwgHkQgiDOrKy4UbDffbxMQziNrrC2Tgj9ysJj3XmaY&#10;aHvjFV3XvhABwi5BBaX3TSKly0oy6Aa2IQ5ebluDPsi2kLrFW4CbWg6jaCwNVhwWSmzoq6TstL4Y&#10;Bbt4c9mnbnnkQ37+eP/16TIvUqVe+93nFISnzv+Hn+0frWA0iu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oNJxQAAANwAAAAPAAAAAAAAAAAAAAAAAJgCAABkcnMv&#10;ZG93bnJldi54bWxQSwUGAAAAAAQABAD1AAAAigMAAAAA&#10;" filled="f" stroked="f">
                        <v:textbox inset="0,0,0,0">
                          <w:txbxContent>
                            <w:p w:rsidR="005007E6" w:rsidRDefault="006E362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552" o:spid="_x0000_s1032" style="position:absolute;left:2307;top:927;width:426;height:17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gdPsYA&#10;AADcAAAADwAAAGRycy9kb3ducmV2LnhtbESPW2vCQBSE3wv9D8sR+lY3ipeSugmlIOmLgpeKj6fZ&#10;kwtmz6bZVeO/d4VCH4eZ+YZZpL1pxIU6V1tWMBpGIIhzq2suFex3y9c3EM4ja2wsk4IbOUiT56cF&#10;xtpeeUOXrS9FgLCLUUHlfRtL6fKKDLqhbYmDV9jOoA+yK6Xu8BrgppHjKJpJgzWHhQpb+qwoP23P&#10;RsH3aHc+ZG79w8fidz5Z+WxdlJlSL4P+4x2Ep97/h//aX1rBdDqGx5lwBG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gdPsYAAADcAAAADwAAAAAAAAAAAAAAAACYAgAAZHJz&#10;L2Rvd25yZXYueG1sUEsFBgAAAAAEAAQA9QAAAIsDAAAAAA==&#10;" filled="f" stroked="f">
                        <v:textbox inset="0,0,0,0">
                          <w:txbxContent>
                            <w:p w:rsidR="005007E6" w:rsidRDefault="006E362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6E3620">
            <w:pPr>
              <w:ind w:left="41" w:right="83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En esta unidad, el estudiante aplica procesos científicos al analizar la estructura y funciones de las células de plantas y animales. Recopila datos para observar y comprender la estructura y función de las macromoléculas biológicas. También practica las destrezas de recopilación de datos y de comunicación, necesarias para   la redacción de documentos científicos.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6E3620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A7DA2EE" wp14:editId="70E06770">
                      <wp:extent cx="339132" cy="670756"/>
                      <wp:effectExtent l="0" t="0" r="0" b="0"/>
                      <wp:docPr id="11646" name="Group 116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9132" cy="670756"/>
                                <a:chOff x="0" y="-135488"/>
                                <a:chExt cx="339132" cy="670756"/>
                              </a:xfrm>
                            </wpg:grpSpPr>
                            <wps:wsp>
                              <wps:cNvPr id="565" name="Rectangle 565"/>
                              <wps:cNvSpPr/>
                              <wps:spPr>
                                <a:xfrm rot="-5399999">
                                  <a:off x="-247875" y="112388"/>
                                  <a:ext cx="670756" cy="1750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07E6" w:rsidRDefault="006E3620">
                                    <w:proofErr w:type="spellStart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Semanas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6" name="Rectangle 566"/>
                              <wps:cNvSpPr/>
                              <wps:spPr>
                                <a:xfrm rot="-5399999">
                                  <a:off x="66244" y="-76792"/>
                                  <a:ext cx="42516" cy="1750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07E6" w:rsidRDefault="006E362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7" name="Rectangle 567"/>
                              <wps:cNvSpPr/>
                              <wps:spPr>
                                <a:xfrm rot="16200001" flipH="1">
                                  <a:off x="108395" y="129095"/>
                                  <a:ext cx="327904" cy="133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07E6" w:rsidRDefault="001838D9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>7-11</w:t>
                                    </w:r>
                                    <w:r w:rsidR="006E3620"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059B032" id="Group 11646" o:spid="_x0000_s1033" style="width:26.7pt;height:52.8pt;mso-position-horizontal-relative:char;mso-position-vertical-relative:line" coordorigin=",-1354" coordsize="3391,6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">
                      <v:rect id="Rectangle 565" o:spid="_x0000_s1034" style="position:absolute;left:-2478;top:1124;width:6706;height:17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1P98YA&#10;AADcAAAADwAAAGRycy9kb3ducmV2LnhtbESPW2vCQBSE3wv+h+UIfWs2lqolzUakUNKXCl4qPp5m&#10;Ty6YPZtmV03/vVsQfBxm5hsmXQymFWfqXWNZwSSKQRAXVjdcKdhtP55eQTiPrLG1TAr+yMEiGz2k&#10;mGh74TWdN74SAcIuQQW1910ipStqMugi2xEHr7S9QR9kX0nd4yXATSuf43gmDTYcFmrs6L2m4rg5&#10;GQXfk+1pn7vVDx/K3/nLl89XZZUr9Tgelm8gPA3+Hr61P7WC6WwK/2fCEZ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1P98YAAADcAAAADwAAAAAAAAAAAAAAAACYAgAAZHJz&#10;L2Rvd25yZXYueG1sUEsFBgAAAAAEAAQA9QAAAIsDAAAAAA==&#10;" filled="f" stroked="f">
                        <v:textbox inset="0,0,0,0">
                          <w:txbxContent>
                            <w:p w:rsidR="005007E6" w:rsidRDefault="006E362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Semanas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66" o:spid="_x0000_s1035" style="position:absolute;left:663;top:-768;width:424;height:17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/RgMUA&#10;AADcAAAADwAAAGRycy9kb3ducmV2LnhtbESPW2vCQBSE3wX/w3IE33SjtGmJrlIKJb5U8Fb6eJo9&#10;uWD2bMyuGv+9Kwh9HGbmG2a+7EwtLtS6yrKCyTgCQZxZXXGhYL/7Gr2DcB5ZY22ZFNzIwXLR780x&#10;0fbKG7psfSEChF2CCkrvm0RKl5Vk0I1tQxy83LYGfZBtIXWL1wA3tZxGUSwNVhwWSmzos6TsuD0b&#10;BYfJ7vyTuvUf/+ant5dvn67zIlVqOOg+ZiA8df4//GyvtILXOIbHmX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9GAxQAAANwAAAAPAAAAAAAAAAAAAAAAAJgCAABkcnMv&#10;ZG93bnJldi54bWxQSwUGAAAAAAQABAD1AAAAigMAAAAA&#10;" filled="f" stroked="f">
                        <v:textbox inset="0,0,0,0">
                          <w:txbxContent>
                            <w:p w:rsidR="005007E6" w:rsidRDefault="006E362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67" o:spid="_x0000_s1036" style="position:absolute;left:1083;top:1291;width:3279;height:1336;rotation:5898239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qTp8EA&#10;AADcAAAADwAAAGRycy9kb3ducmV2LnhtbERPXWvCMBR9H+w/hDvY20wns0o1iggOX1cL+nhprm1p&#10;c9MlWa3/fhEE4bwczhdntRlNJwZyvrGs4HOSgCAurW64UlAc9x8LED4ga+wsk4IbedisX19WmGl7&#10;5R8a8lCJWMI+QwV1CH0mpS9rMugntieO2sU6gyFSV0nt8BrLTSenSZJKgw3HhRp72tVUtvmfUZD/&#10;Oh/xPWy/2vF8LJr9qU07pd7fxu0SRKAxPM2P9EErmKVz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Kk6fBAAAA3AAAAA8AAAAAAAAAAAAAAAAAmAIAAGRycy9kb3du&#10;cmV2LnhtbFBLBQYAAAAABAAEAPUAAACGAwAAAAA=&#10;" filled="f" stroked="f">
                        <v:textbox inset="0,0,0,0">
                          <w:txbxContent>
                            <w:p w:rsidR="005007E6" w:rsidRDefault="001838D9">
                              <w:r>
                                <w:rPr>
                                  <w:rFonts w:ascii="Arial" w:eastAsia="Arial" w:hAnsi="Arial" w:cs="Arial"/>
                                </w:rPr>
                                <w:t>7-11</w:t>
                              </w:r>
                              <w:r w:rsidR="006E3620"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7E6" w:rsidRPr="00821D4D" w:rsidRDefault="00814A6B" w:rsidP="00814A6B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hAnsi="Arial" w:cs="Arial"/>
                <w:sz w:val="20"/>
                <w:szCs w:val="20"/>
                <w:lang w:val="es-PR"/>
              </w:rPr>
              <w:t>En esta unidad, el estudiante aprende y comprende las características y estructuras de los organismos y los procesos celulares. También investiga, descubre, reconoce y explica las estructuras, la composición y las propiedades de las células; y aprende sobre el origen biológico de la vida, en contraste con los seres no vivientes.</w:t>
            </w:r>
          </w:p>
          <w:p w:rsidR="00814A6B" w:rsidRPr="00821D4D" w:rsidRDefault="00814A6B" w:rsidP="00814A6B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  <w:p w:rsidR="00814A6B" w:rsidRPr="00821D4D" w:rsidRDefault="00814A6B" w:rsidP="00814A6B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5007E6" w:rsidRPr="00821D4D" w:rsidTr="001838D9">
        <w:trPr>
          <w:trHeight w:val="265"/>
        </w:trPr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5007E6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6E3620">
            <w:pPr>
              <w:ind w:left="41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TAREAS DE DESEMPEÑO: 5 </w:t>
            </w: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5007E6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6E3620">
            <w:pPr>
              <w:ind w:left="41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TAREAS DE DESEMPEÑO: 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 </w:t>
            </w:r>
            <w:r w:rsidR="00814A6B"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4</w:t>
            </w:r>
          </w:p>
        </w:tc>
      </w:tr>
      <w:tr w:rsidR="0090352B" w:rsidRPr="00821D4D" w:rsidTr="001838D9">
        <w:trPr>
          <w:trHeight w:val="265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821D4D" w:rsidRDefault="0090352B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Default="0090352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Cantidad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exámenes</w:t>
            </w:r>
            <w:proofErr w:type="spellEnd"/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821D4D" w:rsidRDefault="0090352B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Default="0090352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Cantidad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exámenes</w:t>
            </w:r>
            <w:proofErr w:type="spellEnd"/>
          </w:p>
        </w:tc>
      </w:tr>
      <w:tr w:rsidR="0090352B" w:rsidRPr="00821D4D" w:rsidTr="001838D9">
        <w:trPr>
          <w:trHeight w:val="265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821D4D" w:rsidRDefault="0090352B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Default="0090352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Cantidad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Assessment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821D4D" w:rsidRDefault="0090352B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Default="0090352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Cantidad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Assessment</w:t>
            </w:r>
          </w:p>
        </w:tc>
      </w:tr>
      <w:tr w:rsidR="005007E6" w:rsidRPr="0090352B" w:rsidTr="00F31498">
        <w:trPr>
          <w:trHeight w:val="265"/>
        </w:trPr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007E6" w:rsidRPr="00821D4D" w:rsidRDefault="001838D9" w:rsidP="00F61759">
            <w:pPr>
              <w:ind w:left="40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Unidad </w:t>
            </w:r>
            <w:r w:rsidR="00702A09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B.</w:t>
            </w: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3:</w:t>
            </w:r>
            <w:r w:rsidR="006E3620"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 </w:t>
            </w:r>
            <w:r w:rsidR="00F61759"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Flujo de energía en los sistemas biológicos</w:t>
            </w:r>
            <w:r w:rsidR="006E3620"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  </w:t>
            </w:r>
            <w:r w:rsidR="00F61759"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   (5 </w:t>
            </w:r>
            <w:r w:rsidR="006E3620"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semanas)</w:t>
            </w:r>
            <w:r w:rsidR="006E3620"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5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007E6" w:rsidRPr="00821D4D" w:rsidRDefault="006E3620" w:rsidP="00DF0FF3">
            <w:pPr>
              <w:ind w:left="41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Unidad </w:t>
            </w:r>
            <w:r w:rsidR="00702A09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B.</w:t>
            </w:r>
            <w:r w:rsidR="001838D9"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4:</w:t>
            </w:r>
            <w:r w:rsidR="00DF0FF3" w:rsidRPr="00821D4D">
              <w:rPr>
                <w:rFonts w:ascii="Arial" w:hAnsi="Arial" w:cs="Arial"/>
                <w:sz w:val="20"/>
                <w:szCs w:val="20"/>
                <w:lang w:val="es-PR"/>
              </w:rPr>
              <w:t xml:space="preserve"> </w:t>
            </w:r>
            <w:r w:rsidR="00DF0FF3"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Desarrollo humano y reproducción</w:t>
            </w: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                                                           (</w:t>
            </w:r>
            <w:r w:rsidR="00DF0FF3"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3 </w:t>
            </w: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semanas)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 </w:t>
            </w:r>
          </w:p>
        </w:tc>
      </w:tr>
      <w:tr w:rsidR="005007E6" w:rsidRPr="0090352B" w:rsidTr="00D1005A">
        <w:trPr>
          <w:trHeight w:val="1980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6E3620">
            <w:pPr>
              <w:ind w:left="88" w:right="-34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8195C28" wp14:editId="4FF10DE6">
                      <wp:extent cx="339596" cy="670756"/>
                      <wp:effectExtent l="0" t="0" r="0" b="0"/>
                      <wp:docPr id="11849" name="Group 11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9596" cy="670756"/>
                                <a:chOff x="0" y="-135869"/>
                                <a:chExt cx="339596" cy="670756"/>
                              </a:xfrm>
                            </wpg:grpSpPr>
                            <wps:wsp>
                              <wps:cNvPr id="649" name="Rectangle 649"/>
                              <wps:cNvSpPr/>
                              <wps:spPr>
                                <a:xfrm rot="-5399999">
                                  <a:off x="-247875" y="112007"/>
                                  <a:ext cx="670756" cy="1750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07E6" w:rsidRDefault="006E3620">
                                    <w:proofErr w:type="spellStart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Semanas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0" name="Rectangle 650"/>
                              <wps:cNvSpPr/>
                              <wps:spPr>
                                <a:xfrm rot="-5399999">
                                  <a:off x="66244" y="-76792"/>
                                  <a:ext cx="42516" cy="1750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07E6" w:rsidRDefault="006E362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1" name="Rectangle 651"/>
                              <wps:cNvSpPr/>
                              <wps:spPr>
                                <a:xfrm rot="16200001" flipH="1">
                                  <a:off x="154532" y="353943"/>
                                  <a:ext cx="167793" cy="1479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07E6" w:rsidRPr="00F61759" w:rsidRDefault="00F61759">
                                    <w:pPr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F61759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2" name="Rectangle 652"/>
                              <wps:cNvSpPr/>
                              <wps:spPr>
                                <a:xfrm rot="-5399999">
                                  <a:off x="226640" y="220763"/>
                                  <a:ext cx="50908" cy="1750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07E6" w:rsidRDefault="006E362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3" name="Rectangle 653"/>
                              <wps:cNvSpPr/>
                              <wps:spPr>
                                <a:xfrm rot="-5399999">
                                  <a:off x="166963" y="122986"/>
                                  <a:ext cx="170262" cy="1750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07E6" w:rsidRDefault="00F61759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16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4" name="Rectangle 654"/>
                              <wps:cNvSpPr/>
                              <wps:spPr>
                                <a:xfrm rot="-5399999">
                                  <a:off x="230836" y="60366"/>
                                  <a:ext cx="42516" cy="1750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07E6" w:rsidRDefault="006E362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2C54C94" id="Group 11849" o:spid="_x0000_s1037" style="width:26.75pt;height:52.8pt;mso-position-horizontal-relative:char;mso-position-vertical-relative:line" coordorigin=",-1358" coordsize="3395,6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">
                      <v:rect id="Rectangle 649" o:spid="_x0000_s1038" style="position:absolute;left:-2478;top:1120;width:6706;height:17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B47sYA&#10;AADcAAAADwAAAGRycy9kb3ducmV2LnhtbESPW2vCQBSE3wv9D8sRfKsbi6hN3YRSkPhSwUvFx9Ps&#10;yQWzZ2N21fTfu0Khj8PMfMMs0t404kqdqy0rGI8iEMS51TWXCva75cschPPIGhvLpOCXHKTJ89MC&#10;Y21vvKHr1pciQNjFqKDyvo2ldHlFBt3ItsTBK2xn0AfZlVJ3eAtw08jXKJpKgzWHhQpb+qwoP20v&#10;RsH3eHc5ZG79w8fiPJt8+WxdlJlSw0H/8Q7CU+//w3/tlVYwnbzB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0B47sYAAADcAAAADwAAAAAAAAAAAAAAAACYAgAAZHJz&#10;L2Rvd25yZXYueG1sUEsFBgAAAAAEAAQA9QAAAIsDAAAAAA==&#10;" filled="f" stroked="f">
                        <v:textbox inset="0,0,0,0">
                          <w:txbxContent>
                            <w:p w:rsidR="005007E6" w:rsidRDefault="006E362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Semanas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50" o:spid="_x0000_s1039" style="position:absolute;left:663;top:-768;width:424;height:17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NHrsIA&#10;AADcAAAADwAAAGRycy9kb3ducmV2LnhtbERPy4rCMBTdC/5DuMLsNFUcHapRRJDOZgR1ZnB5bW4f&#10;2NzUJmr9e7MQXB7Oe75sTSVu1LjSsoLhIAJBnFpdcq7g97Dpf4FwHlljZZkUPMjBctHtzDHW9s47&#10;uu19LkIIuxgVFN7XsZQuLcigG9iaOHCZbQz6AJtc6gbvIdxUchRFE2mw5NBQYE3rgtLz/moU/A0P&#10;1//EbU98zC7T8Y9PtlmeKPXRa1czEJ5a/xa/3N9aweQzzA9nw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0euwgAAANwAAAAPAAAAAAAAAAAAAAAAAJgCAABkcnMvZG93&#10;bnJldi54bWxQSwUGAAAAAAQABAD1AAAAhwMAAAAA&#10;" filled="f" stroked="f">
                        <v:textbox inset="0,0,0,0">
                          <w:txbxContent>
                            <w:p w:rsidR="005007E6" w:rsidRDefault="006E362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51" o:spid="_x0000_s1040" style="position:absolute;left:1545;top:3539;width:1678;height:1480;rotation:5898239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YFicAA&#10;AADcAAAADwAAAGRycy9kb3ducmV2LnhtbERPTYvCMBS8L/gfwhP2tqaKW6QaRQQXr1ZBj4/m2ZY2&#10;LzXJ1u6/NwuCMJdhvpjVZjCt6Mn52rKC6SQBQVxYXXOp4Hzafy1A+ICssbVMCv7Iw2Y9+lhhpu2D&#10;j9TnoRSxhH2GCqoQukxKX1Rk0E9sRxy1m3UGQ6SulNrhI5abVs6SJJUGa44LFXa0q6ho8l+jIL87&#10;H/HTb+fNcD2d6/2lSVulPsfDdgki0BDe5lf6oBWk31P4Px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mYFicAAAADcAAAADwAAAAAAAAAAAAAAAACYAgAAZHJzL2Rvd25y&#10;ZXYueG1sUEsFBgAAAAAEAAQA9QAAAIUDAAAAAA==&#10;" filled="f" stroked="f">
                        <v:textbox inset="0,0,0,0">
                          <w:txbxContent>
                            <w:p w:rsidR="005007E6" w:rsidRPr="00F61759" w:rsidRDefault="00F61759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61759">
                                <w:rPr>
                                  <w:rFonts w:ascii="Arial" w:hAnsi="Arial" w:cs="Arial"/>
                                  <w:b/>
                                </w:rPr>
                                <w:t>12</w:t>
                              </w:r>
                            </w:p>
                          </w:txbxContent>
                        </v:textbox>
                      </v:rect>
                      <v:rect id="Rectangle 652" o:spid="_x0000_s1041" style="position:absolute;left:2265;top:2208;width:509;height:17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18QsYA&#10;AADcAAAADwAAAGRycy9kb3ducmV2LnhtbESPW2vCQBSE3wv9D8sRfKsbpWpJ3YRSKPFFwUvFx9Ps&#10;yQWzZ9PsqvHfu0Khj8PMfMMs0t404kKdqy0rGI8iEMS51TWXCva7r5c3EM4ja2wsk4IbOUiT56cF&#10;xtpeeUOXrS9FgLCLUUHlfRtL6fKKDLqRbYmDV9jOoA+yK6Xu8BrgppGTKJpJgzWHhQpb+qwoP23P&#10;RsH3eHc+ZG79w8fid/668tm6KDOlhoP+4x2Ep97/h//aS61gNp3A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18QsYAAADcAAAADwAAAAAAAAAAAAAAAACYAgAAZHJz&#10;L2Rvd25yZXYueG1sUEsFBgAAAAAEAAQA9QAAAIsDAAAAAA==&#10;" filled="f" stroked="f">
                        <v:textbox inset="0,0,0,0">
                          <w:txbxContent>
                            <w:p w:rsidR="005007E6" w:rsidRDefault="006E362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53" o:spid="_x0000_s1042" style="position:absolute;left:1668;top:1230;width:1703;height:17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HZ2cYA&#10;AADcAAAADwAAAGRycy9kb3ducmV2LnhtbESPT2vCQBTE74LfYXlCb7pJrVaiaygFSS8Vqq14fGZf&#10;/mD2bZpdNf32bqHQ4zAzv2FWaW8acaXO1ZYVxJMIBHFudc2lgs/9ZrwA4TyyxsYyKfghB+l6OFhh&#10;ou2NP+i686UIEHYJKqi8bxMpXV6RQTexLXHwCtsZ9EF2pdQd3gLcNPIxiubSYM1hocKWXivKz7uL&#10;UfAV7y+HzG1PfCy+n5/efbYtykyph1H/sgThqff/4b/2m1Ywn03h90w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HZ2cYAAADcAAAADwAAAAAAAAAAAAAAAACYAgAAZHJz&#10;L2Rvd25yZXYueG1sUEsFBgAAAAAEAAQA9QAAAIsDAAAAAA==&#10;" filled="f" stroked="f">
                        <v:textbox inset="0,0,0,0">
                          <w:txbxContent>
                            <w:p w:rsidR="005007E6" w:rsidRDefault="00F6175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16</w:t>
                              </w:r>
                            </w:p>
                          </w:txbxContent>
                        </v:textbox>
                      </v:rect>
                      <v:rect id="Rectangle 654" o:spid="_x0000_s1043" style="position:absolute;left:2307;top:604;width:425;height:17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BrcUA&#10;AADcAAAADwAAAGRycy9kb3ducmV2LnhtbESPS2sCQRCE7wH/w9CCtzhrMCqro0ggrJcIPvHY7vQ+&#10;cKdnszPq+u8dIZBjUVVfUbNFaypxo8aVlhUM+hEI4tTqknMF+933+wSE88gaK8uk4EEOFvPO2wxj&#10;be+8odvW5yJA2MWooPC+jqV0aUEGXd/WxMHLbGPQB9nkUjd4D3BTyY8oGkmDJYeFAmv6Kii9bK9G&#10;wWGwux4Ttz7zKfsdD398ss7yRKlet11OQXhq/X/4r73SCkafQ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EGtxQAAANwAAAAPAAAAAAAAAAAAAAAAAJgCAABkcnMv&#10;ZG93bnJldi54bWxQSwUGAAAAAAQABAD1AAAAigMAAAAA&#10;" filled="f" stroked="f">
                        <v:textbox inset="0,0,0,0">
                          <w:txbxContent>
                            <w:p w:rsidR="005007E6" w:rsidRDefault="006E362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6E3620" w:rsidP="001446AF">
            <w:pPr>
              <w:spacing w:line="239" w:lineRule="auto"/>
              <w:ind w:left="41" w:right="54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En esta unidad, el estudiante aprende y comprende las características y estructuras de los organismos y los procesos celulares. También investiga, descubre, reconoce y explica las estructuras, la composición y las propiedades de las células; y aprende sobre el origen biológico de la vida, en contraste con los seres no vivientes.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6E3620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DAF0033" wp14:editId="6DA7A7F3">
                      <wp:extent cx="365760" cy="670756"/>
                      <wp:effectExtent l="0" t="0" r="0" b="0"/>
                      <wp:docPr id="11965" name="Group 119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60" cy="670756"/>
                                <a:chOff x="0" y="-135869"/>
                                <a:chExt cx="365760" cy="670756"/>
                              </a:xfrm>
                            </wpg:grpSpPr>
                            <wps:wsp>
                              <wps:cNvPr id="665" name="Rectangle 665"/>
                              <wps:cNvSpPr/>
                              <wps:spPr>
                                <a:xfrm rot="-5399999">
                                  <a:off x="-247875" y="112007"/>
                                  <a:ext cx="670756" cy="1750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07E6" w:rsidRDefault="006E3620">
                                    <w:proofErr w:type="spellStart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Semanas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6" name="Rectangle 666"/>
                              <wps:cNvSpPr/>
                              <wps:spPr>
                                <a:xfrm rot="-5399999">
                                  <a:off x="66244" y="-76792"/>
                                  <a:ext cx="42516" cy="1750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07E6" w:rsidRDefault="006E362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7" name="Rectangle 667"/>
                              <wps:cNvSpPr/>
                              <wps:spPr>
                                <a:xfrm rot="16200001">
                                  <a:off x="30350" y="92406"/>
                                  <a:ext cx="510435" cy="1603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07E6" w:rsidRDefault="00DF0FF3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>18-20</w:t>
                                    </w:r>
                                    <w:r w:rsidR="006E3620"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647E7E6" id="Group 11965" o:spid="_x0000_s1044" style="width:28.8pt;height:52.8pt;mso-position-horizontal-relative:char;mso-position-vertical-relative:line" coordorigin=",-1358" coordsize="3657,6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">
                      <v:rect id="Rectangle 665" o:spid="_x0000_s1045" style="position:absolute;left:-2478;top:1120;width:6706;height:17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ui8UA&#10;AADcAAAADwAAAGRycy9kb3ducmV2LnhtbESPW2vCQBSE3wX/w3IE33SjtGmJrlIKJb5U8Fb6eJo9&#10;uWD2bMyuGv+9Kwh9HGbmG2a+7EwtLtS6yrKCyTgCQZxZXXGhYL/7Gr2DcB5ZY22ZFNzIwXLR780x&#10;0fbKG7psfSEChF2CCkrvm0RKl5Vk0I1tQxy83LYGfZBtIXWL1wA3tZxGUSwNVhwWSmzos6TsuD0b&#10;BYfJ7vyTuvUf/+ant5dvn67zIlVqOOg+ZiA8df4//GyvtII4foXHmX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uC6LxQAAANwAAAAPAAAAAAAAAAAAAAAAAJgCAABkcnMv&#10;ZG93bnJldi54bWxQSwUGAAAAAAQABAD1AAAAigMAAAAA&#10;" filled="f" stroked="f">
                        <v:textbox inset="0,0,0,0">
                          <w:txbxContent>
                            <w:p w:rsidR="005007E6" w:rsidRDefault="006E362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Semanas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66" o:spid="_x0000_s1046" style="position:absolute;left:663;top:-768;width:424;height:17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qw/MYA&#10;AADcAAAADwAAAGRycy9kb3ducmV2LnhtbESPS2vDMBCE74H+B7GF3mI5pTjFiWxKobiXBvJo6XFj&#10;rR/UWrmWkjj/PgoEchxm5htmmY+mE0caXGtZwSyKQRCXVrdcK9htP6avIJxH1thZJgVncpBnD5Ml&#10;ptqeeE3Hja9FgLBLUUHjfZ9K6cqGDLrI9sTBq+xg0Ac51FIPeApw08nnOE6kwZbDQoM9vTdU/m0O&#10;RsH3bHv4Kdxqz7/V//zlyxerqi6Uenoc3xYgPI3+Hr61P7WCJEngeiYcAZl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qw/MYAAADcAAAADwAAAAAAAAAAAAAAAACYAgAAZHJz&#10;L2Rvd25yZXYueG1sUEsFBgAAAAAEAAQA9QAAAIsDAAAAAA==&#10;" filled="f" stroked="f">
                        <v:textbox inset="0,0,0,0">
                          <w:txbxContent>
                            <w:p w:rsidR="005007E6" w:rsidRDefault="006E362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67" o:spid="_x0000_s1047" style="position:absolute;left:303;top:924;width:5104;height:16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VZ8UA&#10;AADcAAAADwAAAGRycy9kb3ducmV2LnhtbESPT2vCQBTE74V+h+UJvTUbpcQSXUUKkl4U1Coen9mX&#10;P5h9m2ZXjd/eLRQ8DjPzG2Y6700jrtS52rKCYRSDIM6trrlU8LNbvn+CcB5ZY2OZFNzJwXz2+jLF&#10;VNsbb+i69aUIEHYpKqi8b1MpXV6RQRfZljh4he0M+iC7UuoObwFuGjmK40QarDksVNjSV0X5eXsx&#10;CvbD3eWQufWJj8Xv+GPls3VRZkq9DfrFBISn3j/D/+1vrSBJxvB3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hVnxQAAANwAAAAPAAAAAAAAAAAAAAAAAJgCAABkcnMv&#10;ZG93bnJldi54bWxQSwUGAAAAAAQABAD1AAAAigMAAAAA&#10;" filled="f" stroked="f">
                        <v:textbox inset="0,0,0,0">
                          <w:txbxContent>
                            <w:p w:rsidR="005007E6" w:rsidRDefault="00DF0FF3">
                              <w:r>
                                <w:rPr>
                                  <w:rFonts w:ascii="Arial" w:eastAsia="Arial" w:hAnsi="Arial" w:cs="Arial"/>
                                </w:rPr>
                                <w:t>18-20</w:t>
                              </w:r>
                              <w:r w:rsidR="006E3620"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FF3" w:rsidRPr="00821D4D" w:rsidRDefault="00DF0FF3" w:rsidP="00DF0FF3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hAnsi="Arial" w:cs="Arial"/>
                <w:sz w:val="20"/>
                <w:szCs w:val="20"/>
                <w:lang w:val="es-PR"/>
              </w:rPr>
              <w:t>En esta unidad, el estudiante obtiene una comprensión del desarrollo y la reproducción humana. Investiga la estructura y función de los procesos de desarrollo y los sistemas del cuerpo humano, crea modelos de los sistemas y describe la estructura y funcionamiento de la psicología, órganos y procesos relacionados al desarrollo y reproducción humanos.</w:t>
            </w:r>
          </w:p>
        </w:tc>
      </w:tr>
      <w:tr w:rsidR="005007E6" w:rsidRPr="00821D4D" w:rsidTr="001446AF">
        <w:trPr>
          <w:trHeight w:val="135"/>
        </w:trPr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5007E6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6E3620">
            <w:pPr>
              <w:ind w:left="41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TAREAS DE DESEMPEÑO: 4 </w:t>
            </w: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5007E6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6E3620">
            <w:pPr>
              <w:ind w:left="41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TAREAS DE DESEMPEÑO: 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 </w:t>
            </w:r>
            <w:r w:rsidR="00DF0FF3"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>6</w:t>
            </w:r>
          </w:p>
        </w:tc>
      </w:tr>
      <w:tr w:rsidR="0090352B" w:rsidRPr="00821D4D" w:rsidTr="001446AF">
        <w:trPr>
          <w:trHeight w:val="135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821D4D" w:rsidRDefault="0090352B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Default="0090352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Cantidad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exámenes</w:t>
            </w:r>
            <w:proofErr w:type="spellEnd"/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821D4D" w:rsidRDefault="0090352B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Default="0090352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Cantidad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exámenes</w:t>
            </w:r>
            <w:proofErr w:type="spellEnd"/>
          </w:p>
        </w:tc>
      </w:tr>
      <w:tr w:rsidR="0090352B" w:rsidRPr="00821D4D" w:rsidTr="001446AF">
        <w:trPr>
          <w:trHeight w:val="135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821D4D" w:rsidRDefault="0090352B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Default="0090352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Cantidad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Assessment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821D4D" w:rsidRDefault="0090352B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Default="0090352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Cantidad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Assessment</w:t>
            </w:r>
          </w:p>
        </w:tc>
      </w:tr>
      <w:tr w:rsidR="005007E6" w:rsidRPr="0090352B" w:rsidTr="00F31498">
        <w:trPr>
          <w:trHeight w:val="263"/>
        </w:trPr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007E6" w:rsidRPr="00821D4D" w:rsidRDefault="006E3620" w:rsidP="001446AF">
            <w:pPr>
              <w:ind w:left="40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Unidad </w:t>
            </w:r>
            <w:r w:rsidR="00702A09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B.</w:t>
            </w:r>
            <w:r w:rsidR="001838D9"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5:</w:t>
            </w: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 </w:t>
            </w:r>
            <w:r w:rsidR="001446AF"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Genética, ecología y evolución</w:t>
            </w: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                                                          (</w:t>
            </w:r>
            <w:r w:rsidR="001446AF"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6 </w:t>
            </w: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semanas)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5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007E6" w:rsidRPr="00821D4D" w:rsidRDefault="006E3620" w:rsidP="001446AF">
            <w:pPr>
              <w:ind w:left="41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Unidad </w:t>
            </w:r>
            <w:r w:rsidR="00702A09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B.</w:t>
            </w:r>
            <w:r w:rsidR="001838D9"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6:</w:t>
            </w: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 </w:t>
            </w:r>
            <w:r w:rsidR="001446AF"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Selección natural y la diversidad de la vida</w:t>
            </w: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   (</w:t>
            </w:r>
            <w:r w:rsidR="001446AF"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5 </w:t>
            </w: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semanas)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 </w:t>
            </w:r>
          </w:p>
        </w:tc>
      </w:tr>
      <w:tr w:rsidR="005007E6" w:rsidRPr="0090352B" w:rsidTr="003211E9">
        <w:trPr>
          <w:trHeight w:val="324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6E3620">
            <w:pPr>
              <w:ind w:left="88" w:right="-34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A46E0D8" wp14:editId="5C2C6E7F">
                      <wp:extent cx="312044" cy="670756"/>
                      <wp:effectExtent l="0" t="0" r="0" b="0"/>
                      <wp:docPr id="12214" name="Group 12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044" cy="670756"/>
                                <a:chOff x="0" y="-135868"/>
                                <a:chExt cx="312044" cy="670756"/>
                              </a:xfrm>
                            </wpg:grpSpPr>
                            <wps:wsp>
                              <wps:cNvPr id="737" name="Rectangle 737"/>
                              <wps:cNvSpPr/>
                              <wps:spPr>
                                <a:xfrm rot="-5399999">
                                  <a:off x="-247875" y="112007"/>
                                  <a:ext cx="670756" cy="1750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07E6" w:rsidRDefault="006E3620">
                                    <w:proofErr w:type="spellStart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Semanas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8" name="Rectangle 738"/>
                              <wps:cNvSpPr/>
                              <wps:spPr>
                                <a:xfrm rot="-5399999">
                                  <a:off x="66244" y="-76792"/>
                                  <a:ext cx="42516" cy="1750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07E6" w:rsidRDefault="006E362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9" name="Rectangle 739"/>
                              <wps:cNvSpPr/>
                              <wps:spPr>
                                <a:xfrm rot="16200001" flipH="1">
                                  <a:off x="10355" y="155256"/>
                                  <a:ext cx="455759" cy="147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07E6" w:rsidRDefault="006E3620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  <w:r w:rsidR="001446AF">
                                      <w:rPr>
                                        <w:rFonts w:ascii="Arial" w:eastAsia="Arial" w:hAnsi="Arial" w:cs="Arial"/>
                                      </w:rPr>
                                      <w:t>24-29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C15BA19" id="Group 12214" o:spid="_x0000_s1048" style="width:24.55pt;height:52.8pt;mso-position-horizontal-relative:char;mso-position-vertical-relative:line" coordorigin=",-1358" coordsize="3120,6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">
                      <v:rect id="Rectangle 737" o:spid="_x0000_s1049" style="position:absolute;left:-2478;top:1120;width:6706;height:17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Q158YA&#10;AADcAAAADwAAAGRycy9kb3ducmV2LnhtbESPT2vCQBTE74V+h+UVeqsbrTQlZiNFkHhRqLbi8Zl9&#10;+UOzb2N21fjtuwWhx2FmfsOk88G04kK9aywrGI8iEMSF1Q1XCr52y5d3EM4ja2wtk4IbOZhnjw8p&#10;Jtpe+ZMuW1+JAGGXoILa+y6R0hU1GXQj2xEHr7S9QR9kX0nd4zXATSsnUfQmDTYcFmrsaFFT8bM9&#10;GwXf4915n7vNkQ/lKZ6ufb4pq1yp56fhYwbC0+D/w/f2SiuIX2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Q158YAAADcAAAADwAAAAAAAAAAAAAAAACYAgAAZHJz&#10;L2Rvd25yZXYueG1sUEsFBgAAAAAEAAQA9QAAAIsDAAAAAA==&#10;" filled="f" stroked="f">
                        <v:textbox inset="0,0,0,0">
                          <w:txbxContent>
                            <w:p w:rsidR="005007E6" w:rsidRDefault="006E362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Semanas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38" o:spid="_x0000_s1050" style="position:absolute;left:663;top:-768;width:424;height:17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uhlcIA&#10;AADcAAAADwAAAGRycy9kb3ducmV2LnhtbERPy4rCMBTdC/5DuII7TX2gQzWKCFI3CurM4PLa3D6w&#10;ualN1M7fTxYDszyc93Ldmkq8qHGlZQWjYQSCOLW65FzB52U3+ADhPLLGyjIp+CEH61W3s8RY2zef&#10;6HX2uQgh7GJUUHhfx1K6tCCDbmhr4sBltjHoA2xyqRt8h3BTyXEUzaTBkkNDgTVtC0rv56dR8DW6&#10;PL8Td7zxNXvMpwefHLM8UarfazcLEJ5a/y/+c++1gvkkrA1nw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66GVwgAAANwAAAAPAAAAAAAAAAAAAAAAAJgCAABkcnMvZG93&#10;bnJldi54bWxQSwUGAAAAAAQABAD1AAAAhwMAAAAA&#10;" filled="f" stroked="f">
                        <v:textbox inset="0,0,0,0">
                          <w:txbxContent>
                            <w:p w:rsidR="005007E6" w:rsidRDefault="006E362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39" o:spid="_x0000_s1051" style="position:absolute;left:103;top:1552;width:4558;height:1476;rotation:5898239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7jssIA&#10;AADcAAAADwAAAGRycy9kb3ducmV2LnhtbERPXWvCMBR9F/wP4Qp701QdunVNRQTHXlcFfbw0d21p&#10;c1OTWLt/vwwGg/NyOF+cbDeaTgzkfGNZwXKRgCAurW64UnA+HecvIHxA1thZJgXf5GGXTycZpto+&#10;+JOGIlQilrBPUUEdQp9K6cuaDPqF7Ymj9mWdwRCpq6R2+IjlppOrJNlIgw3HhRp7OtRUtsXdKChu&#10;zke8D/vndryezs3x0m46pZ5m4/4NRKAx/Jv/0h9awXb9Cr9n4hGQ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uOywgAAANwAAAAPAAAAAAAAAAAAAAAAAJgCAABkcnMvZG93&#10;bnJldi54bWxQSwUGAAAAAAQABAD1AAAAhwMAAAAA&#10;" filled="f" stroked="f">
                        <v:textbox inset="0,0,0,0">
                          <w:txbxContent>
                            <w:p w:rsidR="005007E6" w:rsidRDefault="006E362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  <w:r w:rsidR="001446AF">
                                <w:rPr>
                                  <w:rFonts w:ascii="Arial" w:eastAsia="Arial" w:hAnsi="Arial" w:cs="Arial"/>
                                </w:rPr>
                                <w:t>24-29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1446AF" w:rsidP="001446AF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hAnsi="Arial" w:cs="Arial"/>
                <w:sz w:val="20"/>
                <w:szCs w:val="20"/>
                <w:lang w:val="es-PR"/>
              </w:rPr>
              <w:t xml:space="preserve">En esta unidad, el estudiante conecta los conceptos básicos de genética a diferentes niveles de la jerarquía biológica. El estudiante aprende las bases de la genética de algunas enfermedades, tales como la anemia de células falciformes, e interpreta la incidencia de la enfermedad en términos de selección </w:t>
            </w:r>
            <w:r w:rsidRPr="00821D4D">
              <w:rPr>
                <w:rFonts w:ascii="Arial" w:hAnsi="Arial" w:cs="Arial"/>
                <w:sz w:val="20"/>
                <w:szCs w:val="20"/>
                <w:lang w:val="es-PR"/>
              </w:rPr>
              <w:lastRenderedPageBreak/>
              <w:t>natural y evolución. El estudiante también determina el rol de la genética en las vías de desarrollo de los organismos complejos, y demuestra cómo las estructuras complejas pueden surgir de una célula fértil sencilla.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6E3620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hAnsi="Arial" w:cs="Arial"/>
                <w:noProof/>
                <w:sz w:val="20"/>
                <w:szCs w:val="20"/>
              </w:rPr>
              <w:lastRenderedPageBreak/>
              <mc:AlternateContent>
                <mc:Choice Requires="wpg">
                  <w:drawing>
                    <wp:inline distT="0" distB="0" distL="0" distR="0" wp14:anchorId="2F97E889" wp14:editId="71C0A6E9">
                      <wp:extent cx="338605" cy="681596"/>
                      <wp:effectExtent l="0" t="0" r="0" b="0"/>
                      <wp:docPr id="12285" name="Group 122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605" cy="681596"/>
                                <a:chOff x="-10377" y="-10548"/>
                                <a:chExt cx="338605" cy="681596"/>
                              </a:xfrm>
                            </wpg:grpSpPr>
                            <wps:wsp>
                              <wps:cNvPr id="748" name="Rectangle 748"/>
                              <wps:cNvSpPr/>
                              <wps:spPr>
                                <a:xfrm rot="16200001">
                                  <a:off x="-258252" y="248167"/>
                                  <a:ext cx="670756" cy="1750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07E6" w:rsidRDefault="006E3620">
                                    <w:proofErr w:type="spellStart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Semanas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9" name="Rectangle 749"/>
                              <wps:cNvSpPr/>
                              <wps:spPr>
                                <a:xfrm rot="-5399999">
                                  <a:off x="66244" y="-76793"/>
                                  <a:ext cx="42516" cy="1750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07E6" w:rsidRDefault="006E362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0" name="Rectangle 750"/>
                              <wps:cNvSpPr/>
                              <wps:spPr>
                                <a:xfrm rot="16200001" flipH="1">
                                  <a:off x="17980" y="303445"/>
                                  <a:ext cx="456434" cy="1640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07E6" w:rsidRDefault="006E3620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  <w:r w:rsidR="001446AF">
                                      <w:rPr>
                                        <w:rFonts w:ascii="Arial" w:eastAsia="Arial" w:hAnsi="Arial" w:cs="Arial"/>
                                      </w:rPr>
                                      <w:t>30-34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641F960" id="Group 12285" o:spid="_x0000_s1052" style="width:26.65pt;height:53.65pt;mso-position-horizontal-relative:char;mso-position-vertical-relative:line" coordorigin="-103,-105" coordsize="3386,6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">
                      <v:rect id="Rectangle 748" o:spid="_x0000_s1053" style="position:absolute;left:-2582;top:2481;width:6708;height:17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3S6MEA&#10;AADcAAAADwAAAGRycy9kb3ducmV2LnhtbERPy4rCMBTdC/5DuMLsbKqIDtUogyCdjcKoIy6vze2D&#10;aW5qE7X+vVkMuDyc92LVmVrcqXWVZQWjKAZBnFldcaHgeNgMP0E4j6yxtkwKnuRgtez3Fpho++Af&#10;uu99IUIIuwQVlN43iZQuK8mgi2xDHLjctgZ9gG0hdYuPEG5qOY7jqTRYcWgosaF1Sdnf/mYU/I4O&#10;t1Pqdhc+59fZZOvTXV6kSn0Muq85CE+df4v/3d9awWwS1oYz4Qj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t0ujBAAAA3AAAAA8AAAAAAAAAAAAAAAAAmAIAAGRycy9kb3du&#10;cmV2LnhtbFBLBQYAAAAABAAEAPUAAACGAwAAAAA=&#10;" filled="f" stroked="f">
                        <v:textbox inset="0,0,0,0">
                          <w:txbxContent>
                            <w:p w:rsidR="005007E6" w:rsidRDefault="006E362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Semanas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49" o:spid="_x0000_s1054" style="position:absolute;left:663;top:-768;width:424;height:17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F3c8UA&#10;AADcAAAADwAAAGRycy9kb3ducmV2LnhtbESPS2sCQRCE7wH/w9CCtzhrkKiro0ggrJcIPvHY7vQ+&#10;cKdnszPq+u8dIZBjUVVfUbNFaypxo8aVlhUM+hEI4tTqknMF+933+xiE88gaK8uk4EEOFvPO2wxj&#10;be+8odvW5yJA2MWooPC+jqV0aUEGXd/WxMHLbGPQB9nkUjd4D3BTyY8o+pQGSw4LBdb0VVB62V6N&#10;gsNgdz0mbn3mU/Y7Gv74ZJ3liVK9brucgvDU+v/wX3ulFYyGE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XdzxQAAANwAAAAPAAAAAAAAAAAAAAAAAJgCAABkcnMv&#10;ZG93bnJldi54bWxQSwUGAAAAAAQABAD1AAAAigMAAAAA&#10;" filled="f" stroked="f">
                        <v:textbox inset="0,0,0,0">
                          <w:txbxContent>
                            <w:p w:rsidR="005007E6" w:rsidRDefault="006E362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50" o:spid="_x0000_s1055" style="position:absolute;left:180;top:3033;width:4564;height:1641;rotation:5898239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uvj8QA&#10;AADcAAAADwAAAGRycy9kb3ducmV2LnhtbESPQWvCQBCF7wX/wzKCt7qxtFaiq0jB0mujYI9DdkxC&#10;srPp7jbGf985CMJchnnz3vs2u9F1aqAQG88GFvMMFHHpbcOVgdPx8LwCFROyxc4zGbhRhN128rTB&#10;3Porf9NQpEqJCcccDdQp9bnWsazJYZz7nlhuFx8cJllDpW3Aq5i7Tr9k2VI7bFgSauzpo6ayLf6c&#10;geI3RJnPYf/ajj/HU3M4t8vOmNl03K9BJRrTQ3z//rIG3t+kvsAICO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Lr4/EAAAA3AAAAA8AAAAAAAAAAAAAAAAAmAIAAGRycy9k&#10;b3ducmV2LnhtbFBLBQYAAAAABAAEAPUAAACJAwAAAAA=&#10;" filled="f" stroked="f">
                        <v:textbox inset="0,0,0,0">
                          <w:txbxContent>
                            <w:p w:rsidR="005007E6" w:rsidRDefault="006E362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  <w:r w:rsidR="001446AF">
                                <w:rPr>
                                  <w:rFonts w:ascii="Arial" w:eastAsia="Arial" w:hAnsi="Arial" w:cs="Arial"/>
                                </w:rPr>
                                <w:t>30-34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7E6" w:rsidRPr="00821D4D" w:rsidRDefault="001446AF" w:rsidP="001446AF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hAnsi="Arial" w:cs="Arial"/>
                <w:sz w:val="20"/>
                <w:szCs w:val="20"/>
                <w:lang w:val="es-PR"/>
              </w:rPr>
              <w:t xml:space="preserve">En esta unidad, el estudiante aprende cómo las diferencias estructurales que se encuentran en una especie a menudo son adaptaciones que les permiten a los organismos sobrevivir mejor en su ambiente específico, las cuales se desarrollan a través del proceso de selección natural. El estudiante investiga el rol de la selección natural </w:t>
            </w:r>
            <w:r w:rsidRPr="00821D4D">
              <w:rPr>
                <w:rFonts w:ascii="Arial" w:hAnsi="Arial" w:cs="Arial"/>
                <w:sz w:val="20"/>
                <w:szCs w:val="20"/>
                <w:lang w:val="es-PR"/>
              </w:rPr>
              <w:lastRenderedPageBreak/>
              <w:t>dentro de la teoría de la evolución a manera de comprender la historia de la vida. Además, el estudiante define y describe los cambios morfológicos que ocurren durante el proceso evolutivo. Por último, el estudiante investiga los modelos de biodiversidad y las soluciones para evitar su disminución.</w:t>
            </w:r>
          </w:p>
        </w:tc>
      </w:tr>
      <w:tr w:rsidR="005007E6" w:rsidRPr="00821D4D" w:rsidTr="001838D9">
        <w:trPr>
          <w:trHeight w:val="264"/>
        </w:trPr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5007E6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6E3620">
            <w:pPr>
              <w:ind w:left="41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TAREAS DE DESEMPEÑO:  </w:t>
            </w:r>
            <w:r w:rsidR="001446AF"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5</w:t>
            </w: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5007E6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821D4D" w:rsidRDefault="006E3620">
            <w:pPr>
              <w:ind w:left="41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TAREAS DE DESEMPEÑO: </w:t>
            </w:r>
            <w:r w:rsidR="001446AF"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6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 </w:t>
            </w:r>
          </w:p>
        </w:tc>
      </w:tr>
      <w:tr w:rsidR="0090352B" w:rsidRPr="00821D4D" w:rsidTr="001838D9">
        <w:trPr>
          <w:trHeight w:val="264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821D4D" w:rsidRDefault="0090352B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Default="0090352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Cantidad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exámenes</w:t>
            </w:r>
            <w:proofErr w:type="spellEnd"/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821D4D" w:rsidRDefault="0090352B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Default="0090352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Cantidad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exámenes</w:t>
            </w:r>
            <w:proofErr w:type="spellEnd"/>
          </w:p>
        </w:tc>
      </w:tr>
      <w:tr w:rsidR="0090352B" w:rsidRPr="00821D4D" w:rsidTr="001838D9">
        <w:trPr>
          <w:trHeight w:val="264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821D4D" w:rsidRDefault="0090352B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Default="0090352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Cantidad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Assessment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821D4D" w:rsidRDefault="0090352B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Default="0090352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Cantidad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Assessment</w:t>
            </w:r>
          </w:p>
        </w:tc>
      </w:tr>
      <w:tr w:rsidR="00821D4D" w:rsidRPr="0090352B" w:rsidTr="00F31498">
        <w:trPr>
          <w:trHeight w:val="263"/>
        </w:trPr>
        <w:tc>
          <w:tcPr>
            <w:tcW w:w="10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21D4D" w:rsidRPr="00821D4D" w:rsidRDefault="00821D4D">
            <w:pPr>
              <w:ind w:left="41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Unidad </w:t>
            </w:r>
            <w:r w:rsidR="00702A09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B.</w:t>
            </w: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7: Estructura y función de los ecosistemas  (5 semanas)</w:t>
            </w:r>
            <w:r w:rsidRPr="00821D4D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 </w:t>
            </w:r>
          </w:p>
        </w:tc>
      </w:tr>
      <w:tr w:rsidR="00821D4D" w:rsidRPr="0090352B" w:rsidTr="00821D4D">
        <w:trPr>
          <w:trHeight w:val="1332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4D" w:rsidRPr="00821D4D" w:rsidRDefault="00821D4D">
            <w:pPr>
              <w:ind w:left="88" w:right="-34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D45D6FE" wp14:editId="6B55A291">
                      <wp:extent cx="339070" cy="670756"/>
                      <wp:effectExtent l="0" t="0" r="0" b="0"/>
                      <wp:docPr id="12542" name="Group 125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9070" cy="670756"/>
                                <a:chOff x="-1" y="-135869"/>
                                <a:chExt cx="339070" cy="670756"/>
                              </a:xfrm>
                            </wpg:grpSpPr>
                            <wps:wsp>
                              <wps:cNvPr id="820" name="Rectangle 820"/>
                              <wps:cNvSpPr/>
                              <wps:spPr>
                                <a:xfrm rot="-5399999">
                                  <a:off x="-247876" y="112006"/>
                                  <a:ext cx="670756" cy="1750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1D4D" w:rsidRDefault="00821D4D">
                                    <w:proofErr w:type="spellStart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Semanas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1" name="Rectangle 821"/>
                              <wps:cNvSpPr/>
                              <wps:spPr>
                                <a:xfrm rot="-5399999">
                                  <a:off x="66244" y="-76793"/>
                                  <a:ext cx="42516" cy="1750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1D4D" w:rsidRDefault="00821D4D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2" name="Rectangle 822"/>
                              <wps:cNvSpPr/>
                              <wps:spPr>
                                <a:xfrm rot="16200001">
                                  <a:off x="22692" y="172456"/>
                                  <a:ext cx="499424" cy="1333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1D4D" w:rsidRDefault="00821D4D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34-40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CBFA834" id="Group 12542" o:spid="_x0000_s1056" style="width:26.7pt;height:52.8pt;mso-position-horizontal-relative:char;mso-position-vertical-relative:line" coordorigin=",-1358" coordsize="3390,6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">
                      <v:rect id="Rectangle 820" o:spid="_x0000_s1057" style="position:absolute;left:-2478;top:1120;width:6706;height:17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GMEA&#10;AADcAAAADwAAAGRycy9kb3ducmV2LnhtbERPy4rCMBTdD/gP4QruxlQRp3SMIoLUjYJPZnmnuX0w&#10;zU1tota/N4sBl4fzni06U4s7ta6yrGA0jEAQZ1ZXXCg4HdefMQjnkTXWlknBkxws5r2PGSbaPnhP&#10;94MvRAhhl6CC0vsmkdJlJRl0Q9sQBy63rUEfYFtI3eIjhJtajqNoKg1WHBpKbGhVUvZ3uBkF59Hx&#10;dknd7pd/8uvXZOvTXV6kSg363fIbhKfOv8X/7o1WEI/D/HAmHAE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wrxjBAAAA3AAAAA8AAAAAAAAAAAAAAAAAmAIAAGRycy9kb3du&#10;cmV2LnhtbFBLBQYAAAAABAAEAPUAAACGAwAAAAA=&#10;" filled="f" stroked="f">
                        <v:textbox inset="0,0,0,0">
                          <w:txbxContent>
                            <w:p w:rsidR="00821D4D" w:rsidRDefault="00821D4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Semanas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21" o:spid="_x0000_s1058" style="position:absolute;left:663;top:-768;width:424;height:17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Kg8UA&#10;AADcAAAADwAAAGRycy9kb3ducmV2LnhtbESPT2vCQBTE74LfYXmCN91EpErMRkqhpJcK1VY8PrMv&#10;f2j2bZpdNf323YLgcZiZ3zDpdjCtuFLvGssK4nkEgriwuuFKwefhdbYG4TyyxtYyKfglB9tsPEox&#10;0fbGH3Td+0oECLsEFdTed4mUrqjJoJvbjjh4pe0N+iD7SuoebwFuWrmIoidpsOGwUGNHLzUV3/uL&#10;UfAVHy7H3O3OfCp/Vst3n+/KKldqOhmeNyA8Df4RvrfftIL1Iob/M+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AqDxQAAANwAAAAPAAAAAAAAAAAAAAAAAJgCAABkcnMv&#10;ZG93bnJldi54bWxQSwUGAAAAAAQABAD1AAAAigMAAAAA&#10;" filled="f" stroked="f">
                        <v:textbox inset="0,0,0,0">
                          <w:txbxContent>
                            <w:p w:rsidR="00821D4D" w:rsidRDefault="00821D4D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22" o:spid="_x0000_s1059" style="position:absolute;left:227;top:1725;width:4993;height:133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6U9MUA&#10;AADcAAAADwAAAGRycy9kb3ducmV2LnhtbESPT2vCQBTE74LfYXlCb7oxFA2pq0ihxItCtS09vmZf&#10;/mD2bcyuGr+9WxA8DjPzG2ax6k0jLtS52rKC6SQCQZxbXXOp4OvwMU5AOI+ssbFMCm7kYLUcDhaY&#10;anvlT7rsfSkChF2KCirv21RKl1dk0E1sSxy8wnYGfZBdKXWH1wA3jYyjaCYN1hwWKmzpvaL8uD8b&#10;Bd/Tw/knc7s//i1O89etz3ZFmSn1MurXbyA89f4ZfrQ3WkESx/B/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bpT0xQAAANwAAAAPAAAAAAAAAAAAAAAAAJgCAABkcnMv&#10;ZG93bnJldi54bWxQSwUGAAAAAAQABAD1AAAAigMAAAAA&#10;" filled="f" stroked="f">
                        <v:textbox inset="0,0,0,0">
                          <w:txbxContent>
                            <w:p w:rsidR="00821D4D" w:rsidRDefault="00821D4D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34-40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4D" w:rsidRPr="00821D4D" w:rsidRDefault="00821D4D" w:rsidP="00821D4D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hAnsi="Arial" w:cs="Arial"/>
                <w:sz w:val="20"/>
                <w:szCs w:val="20"/>
                <w:lang w:val="es-PR"/>
              </w:rPr>
              <w:t>En esta unidad, el estudiante investiga las relaciones ambientales entre y dentro de los ecosistemas, que incluye la importancia de la biodiversidad y los ciclos de los nutrientes para el funcionamiento del ecosistema. También, establece la relación entre el ciclo de carbono y su función en los ecosistemas, e investiga el impacto humano sobre los ecosistemas y su biodiversidad para proponer soluciones que ayuden a mantener su integridad.</w:t>
            </w:r>
          </w:p>
        </w:tc>
      </w:tr>
      <w:tr w:rsidR="00821D4D" w:rsidRPr="00821D4D" w:rsidTr="0090352B">
        <w:trPr>
          <w:trHeight w:val="262"/>
        </w:trPr>
        <w:tc>
          <w:tcPr>
            <w:tcW w:w="7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D4D" w:rsidRPr="00821D4D" w:rsidRDefault="00821D4D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9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4D" w:rsidRPr="00821D4D" w:rsidRDefault="00821D4D">
            <w:pPr>
              <w:ind w:left="41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21D4D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TAREAS DE DESEMPEÑO:  5</w:t>
            </w:r>
          </w:p>
        </w:tc>
      </w:tr>
      <w:tr w:rsidR="0090352B" w:rsidRPr="00821D4D" w:rsidTr="0090352B">
        <w:trPr>
          <w:trHeight w:val="262"/>
        </w:trPr>
        <w:tc>
          <w:tcPr>
            <w:tcW w:w="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52B" w:rsidRPr="00821D4D" w:rsidRDefault="0090352B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9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Default="0090352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Cantidad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exámenes</w:t>
            </w:r>
            <w:proofErr w:type="spellEnd"/>
          </w:p>
        </w:tc>
      </w:tr>
      <w:tr w:rsidR="0090352B" w:rsidRPr="00821D4D" w:rsidTr="004D383C">
        <w:trPr>
          <w:trHeight w:val="262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821D4D" w:rsidRDefault="0090352B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9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Default="0090352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Cantidad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Assessment</w:t>
            </w:r>
          </w:p>
        </w:tc>
      </w:tr>
    </w:tbl>
    <w:p w:rsidR="005007E6" w:rsidRPr="00821D4D" w:rsidRDefault="006E3620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  <w:r w:rsidRPr="00821D4D">
        <w:rPr>
          <w:rFonts w:ascii="Arial" w:eastAsia="Arial" w:hAnsi="Arial" w:cs="Arial"/>
          <w:sz w:val="20"/>
          <w:szCs w:val="20"/>
          <w:lang w:val="es-PR"/>
        </w:rPr>
        <w:t xml:space="preserve"> </w:t>
      </w:r>
    </w:p>
    <w:p w:rsidR="005007E6" w:rsidRPr="00821D4D" w:rsidRDefault="006E3620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  <w:r w:rsidRPr="00821D4D">
        <w:rPr>
          <w:rFonts w:ascii="Arial" w:eastAsia="Arial" w:hAnsi="Arial" w:cs="Arial"/>
          <w:sz w:val="20"/>
          <w:szCs w:val="20"/>
          <w:lang w:val="es-PR"/>
        </w:rPr>
        <w:t xml:space="preserve"> </w:t>
      </w:r>
    </w:p>
    <w:p w:rsidR="005007E6" w:rsidRDefault="006E3620">
      <w:pPr>
        <w:spacing w:after="0"/>
        <w:jc w:val="both"/>
        <w:rPr>
          <w:rFonts w:ascii="Arial" w:eastAsia="Arial" w:hAnsi="Arial" w:cs="Arial"/>
          <w:sz w:val="20"/>
          <w:szCs w:val="20"/>
          <w:lang w:val="es-PR"/>
        </w:rPr>
      </w:pPr>
      <w:r w:rsidRPr="00821D4D">
        <w:rPr>
          <w:rFonts w:ascii="Arial" w:eastAsia="Arial" w:hAnsi="Arial" w:cs="Arial"/>
          <w:sz w:val="20"/>
          <w:szCs w:val="20"/>
          <w:lang w:val="es-PR"/>
        </w:rPr>
        <w:t xml:space="preserve"> </w:t>
      </w:r>
    </w:p>
    <w:p w:rsidR="00F31498" w:rsidRDefault="00F31498">
      <w:pPr>
        <w:spacing w:after="0"/>
        <w:jc w:val="both"/>
        <w:rPr>
          <w:rFonts w:ascii="Arial" w:eastAsia="Arial" w:hAnsi="Arial" w:cs="Arial"/>
          <w:sz w:val="20"/>
          <w:szCs w:val="20"/>
          <w:lang w:val="es-PR"/>
        </w:rPr>
      </w:pPr>
    </w:p>
    <w:p w:rsidR="00F31498" w:rsidRDefault="00F31498">
      <w:pPr>
        <w:spacing w:after="0"/>
        <w:jc w:val="both"/>
        <w:rPr>
          <w:rFonts w:ascii="Arial" w:eastAsia="Arial" w:hAnsi="Arial" w:cs="Arial"/>
          <w:sz w:val="20"/>
          <w:szCs w:val="20"/>
          <w:lang w:val="es-PR"/>
        </w:rPr>
      </w:pPr>
    </w:p>
    <w:p w:rsidR="00F31498" w:rsidRDefault="00F31498">
      <w:pPr>
        <w:spacing w:after="0"/>
        <w:jc w:val="both"/>
        <w:rPr>
          <w:rFonts w:ascii="Arial" w:eastAsia="Arial" w:hAnsi="Arial" w:cs="Arial"/>
          <w:sz w:val="20"/>
          <w:szCs w:val="20"/>
          <w:lang w:val="es-PR"/>
        </w:rPr>
      </w:pPr>
    </w:p>
    <w:p w:rsidR="00F31498" w:rsidRDefault="00F31498">
      <w:pPr>
        <w:spacing w:after="0"/>
        <w:jc w:val="both"/>
        <w:rPr>
          <w:rFonts w:ascii="Arial" w:eastAsia="Arial" w:hAnsi="Arial" w:cs="Arial"/>
          <w:sz w:val="20"/>
          <w:szCs w:val="20"/>
          <w:lang w:val="es-PR"/>
        </w:rPr>
      </w:pPr>
    </w:p>
    <w:p w:rsidR="00F31498" w:rsidRDefault="00F31498">
      <w:pPr>
        <w:spacing w:after="0"/>
        <w:jc w:val="both"/>
        <w:rPr>
          <w:rFonts w:ascii="Arial" w:eastAsia="Arial" w:hAnsi="Arial" w:cs="Arial"/>
          <w:sz w:val="20"/>
          <w:szCs w:val="20"/>
          <w:lang w:val="es-PR"/>
        </w:rPr>
      </w:pPr>
    </w:p>
    <w:p w:rsidR="00F31498" w:rsidRDefault="00F31498">
      <w:pPr>
        <w:spacing w:after="0"/>
        <w:jc w:val="both"/>
        <w:rPr>
          <w:rFonts w:ascii="Arial" w:eastAsia="Arial" w:hAnsi="Arial" w:cs="Arial"/>
          <w:sz w:val="20"/>
          <w:szCs w:val="20"/>
          <w:lang w:val="es-PR"/>
        </w:rPr>
      </w:pPr>
    </w:p>
    <w:p w:rsidR="00F31498" w:rsidRDefault="00F31498">
      <w:pPr>
        <w:spacing w:after="0"/>
        <w:jc w:val="both"/>
        <w:rPr>
          <w:rFonts w:ascii="Arial" w:eastAsia="Arial" w:hAnsi="Arial" w:cs="Arial"/>
          <w:sz w:val="20"/>
          <w:szCs w:val="20"/>
          <w:lang w:val="es-PR"/>
        </w:rPr>
      </w:pPr>
    </w:p>
    <w:p w:rsidR="00F31498" w:rsidRDefault="00F31498">
      <w:pPr>
        <w:spacing w:after="0"/>
        <w:jc w:val="both"/>
        <w:rPr>
          <w:rFonts w:ascii="Arial" w:eastAsia="Arial" w:hAnsi="Arial" w:cs="Arial"/>
          <w:sz w:val="20"/>
          <w:szCs w:val="20"/>
          <w:lang w:val="es-PR"/>
        </w:rPr>
      </w:pPr>
    </w:p>
    <w:p w:rsidR="00F31498" w:rsidRDefault="00F31498">
      <w:pPr>
        <w:spacing w:after="0"/>
        <w:jc w:val="both"/>
        <w:rPr>
          <w:rFonts w:ascii="Arial" w:eastAsia="Arial" w:hAnsi="Arial" w:cs="Arial"/>
          <w:sz w:val="20"/>
          <w:szCs w:val="20"/>
          <w:lang w:val="es-PR"/>
        </w:rPr>
      </w:pPr>
    </w:p>
    <w:p w:rsidR="00F31498" w:rsidRDefault="00F31498">
      <w:pPr>
        <w:spacing w:after="0"/>
        <w:jc w:val="both"/>
        <w:rPr>
          <w:rFonts w:ascii="Arial" w:eastAsia="Arial" w:hAnsi="Arial" w:cs="Arial"/>
          <w:sz w:val="20"/>
          <w:szCs w:val="20"/>
          <w:lang w:val="es-PR"/>
        </w:rPr>
      </w:pPr>
    </w:p>
    <w:p w:rsidR="00F31498" w:rsidRDefault="00F31498">
      <w:pPr>
        <w:spacing w:after="0"/>
        <w:jc w:val="both"/>
        <w:rPr>
          <w:rFonts w:ascii="Arial" w:eastAsia="Arial" w:hAnsi="Arial" w:cs="Arial"/>
          <w:sz w:val="20"/>
          <w:szCs w:val="20"/>
          <w:lang w:val="es-PR"/>
        </w:rPr>
      </w:pPr>
    </w:p>
    <w:p w:rsidR="00F31498" w:rsidRDefault="00F31498">
      <w:pPr>
        <w:spacing w:after="0"/>
        <w:jc w:val="both"/>
        <w:rPr>
          <w:rFonts w:ascii="Arial" w:eastAsia="Arial" w:hAnsi="Arial" w:cs="Arial"/>
          <w:sz w:val="20"/>
          <w:szCs w:val="20"/>
          <w:lang w:val="es-PR"/>
        </w:rPr>
      </w:pPr>
    </w:p>
    <w:p w:rsidR="00F31498" w:rsidRDefault="00F31498">
      <w:pPr>
        <w:spacing w:after="0"/>
        <w:jc w:val="both"/>
        <w:rPr>
          <w:rFonts w:ascii="Arial" w:eastAsia="Arial" w:hAnsi="Arial" w:cs="Arial"/>
          <w:sz w:val="20"/>
          <w:szCs w:val="20"/>
          <w:lang w:val="es-PR"/>
        </w:rPr>
      </w:pPr>
    </w:p>
    <w:p w:rsidR="00F31498" w:rsidRDefault="00F31498">
      <w:pPr>
        <w:spacing w:after="0"/>
        <w:jc w:val="both"/>
        <w:rPr>
          <w:rFonts w:ascii="Arial" w:eastAsia="Arial" w:hAnsi="Arial" w:cs="Arial"/>
          <w:sz w:val="20"/>
          <w:szCs w:val="20"/>
          <w:lang w:val="es-PR"/>
        </w:rPr>
      </w:pPr>
    </w:p>
    <w:p w:rsidR="00F31498" w:rsidRDefault="00F31498">
      <w:pPr>
        <w:spacing w:after="0"/>
        <w:jc w:val="both"/>
        <w:rPr>
          <w:rFonts w:ascii="Arial" w:eastAsia="Arial" w:hAnsi="Arial" w:cs="Arial"/>
          <w:sz w:val="20"/>
          <w:szCs w:val="20"/>
          <w:lang w:val="es-PR"/>
        </w:rPr>
      </w:pPr>
    </w:p>
    <w:p w:rsidR="00F31498" w:rsidRDefault="00F31498">
      <w:pPr>
        <w:spacing w:after="0"/>
        <w:jc w:val="both"/>
        <w:rPr>
          <w:rFonts w:ascii="Arial" w:eastAsia="Arial" w:hAnsi="Arial" w:cs="Arial"/>
          <w:sz w:val="20"/>
          <w:szCs w:val="20"/>
          <w:lang w:val="es-PR"/>
        </w:rPr>
      </w:pPr>
    </w:p>
    <w:p w:rsidR="00F31498" w:rsidRDefault="00F31498">
      <w:pPr>
        <w:spacing w:after="0"/>
        <w:jc w:val="both"/>
        <w:rPr>
          <w:rFonts w:ascii="Arial" w:eastAsia="Arial" w:hAnsi="Arial" w:cs="Arial"/>
          <w:sz w:val="20"/>
          <w:szCs w:val="20"/>
          <w:lang w:val="es-PR"/>
        </w:rPr>
      </w:pPr>
    </w:p>
    <w:p w:rsidR="00F31498" w:rsidRDefault="00F31498">
      <w:pPr>
        <w:spacing w:after="0"/>
        <w:jc w:val="both"/>
        <w:rPr>
          <w:rFonts w:ascii="Arial" w:eastAsia="Arial" w:hAnsi="Arial" w:cs="Arial"/>
          <w:sz w:val="20"/>
          <w:szCs w:val="20"/>
          <w:lang w:val="es-PR"/>
        </w:rPr>
      </w:pPr>
    </w:p>
    <w:p w:rsidR="00F31498" w:rsidRDefault="00F31498">
      <w:pPr>
        <w:spacing w:after="0"/>
        <w:jc w:val="both"/>
        <w:rPr>
          <w:rFonts w:ascii="Arial" w:eastAsia="Arial" w:hAnsi="Arial" w:cs="Arial"/>
          <w:sz w:val="20"/>
          <w:szCs w:val="20"/>
          <w:lang w:val="es-PR"/>
        </w:rPr>
      </w:pPr>
    </w:p>
    <w:p w:rsidR="00F31498" w:rsidRDefault="00F31498">
      <w:pPr>
        <w:spacing w:after="0"/>
        <w:jc w:val="both"/>
        <w:rPr>
          <w:rFonts w:ascii="Arial" w:eastAsia="Arial" w:hAnsi="Arial" w:cs="Arial"/>
          <w:sz w:val="20"/>
          <w:szCs w:val="20"/>
          <w:lang w:val="es-PR"/>
        </w:rPr>
      </w:pPr>
    </w:p>
    <w:p w:rsidR="00F31498" w:rsidRDefault="00F31498">
      <w:pPr>
        <w:spacing w:after="0"/>
        <w:jc w:val="both"/>
        <w:rPr>
          <w:rFonts w:ascii="Arial" w:eastAsia="Arial" w:hAnsi="Arial" w:cs="Arial"/>
          <w:sz w:val="20"/>
          <w:szCs w:val="20"/>
          <w:lang w:val="es-PR"/>
        </w:rPr>
      </w:pPr>
    </w:p>
    <w:p w:rsidR="00F31498" w:rsidRDefault="00F31498">
      <w:pPr>
        <w:spacing w:after="0"/>
        <w:jc w:val="both"/>
        <w:rPr>
          <w:rFonts w:ascii="Arial" w:eastAsia="Arial" w:hAnsi="Arial" w:cs="Arial"/>
          <w:sz w:val="20"/>
          <w:szCs w:val="20"/>
          <w:lang w:val="es-PR"/>
        </w:rPr>
      </w:pPr>
    </w:p>
    <w:p w:rsidR="00F31498" w:rsidRDefault="00F31498">
      <w:pPr>
        <w:spacing w:after="0"/>
        <w:jc w:val="both"/>
        <w:rPr>
          <w:rFonts w:ascii="Arial" w:eastAsia="Arial" w:hAnsi="Arial" w:cs="Arial"/>
          <w:sz w:val="20"/>
          <w:szCs w:val="20"/>
          <w:lang w:val="es-PR"/>
        </w:rPr>
      </w:pPr>
    </w:p>
    <w:p w:rsidR="00F31498" w:rsidRDefault="00F31498">
      <w:pPr>
        <w:spacing w:after="0"/>
        <w:jc w:val="both"/>
        <w:rPr>
          <w:rFonts w:ascii="Arial" w:eastAsia="Arial" w:hAnsi="Arial" w:cs="Arial"/>
          <w:sz w:val="20"/>
          <w:szCs w:val="20"/>
          <w:lang w:val="es-PR"/>
        </w:rPr>
      </w:pPr>
    </w:p>
    <w:p w:rsidR="00F31498" w:rsidRDefault="00F31498">
      <w:pPr>
        <w:spacing w:after="0"/>
        <w:jc w:val="both"/>
        <w:rPr>
          <w:rFonts w:ascii="Arial" w:eastAsia="Arial" w:hAnsi="Arial" w:cs="Arial"/>
          <w:sz w:val="20"/>
          <w:szCs w:val="20"/>
          <w:lang w:val="es-PR"/>
        </w:rPr>
      </w:pPr>
    </w:p>
    <w:p w:rsidR="0090352B" w:rsidRDefault="0090352B">
      <w:pPr>
        <w:spacing w:after="0"/>
        <w:jc w:val="both"/>
        <w:rPr>
          <w:rFonts w:ascii="Arial" w:eastAsia="Arial" w:hAnsi="Arial" w:cs="Arial"/>
          <w:sz w:val="20"/>
          <w:szCs w:val="20"/>
          <w:lang w:val="es-PR"/>
        </w:rPr>
      </w:pPr>
      <w:bookmarkStart w:id="0" w:name="_GoBack"/>
      <w:bookmarkEnd w:id="0"/>
    </w:p>
    <w:p w:rsidR="003211E9" w:rsidRDefault="003211E9">
      <w:pPr>
        <w:spacing w:after="0"/>
        <w:jc w:val="both"/>
        <w:rPr>
          <w:rFonts w:ascii="Arial" w:eastAsia="Arial" w:hAnsi="Arial" w:cs="Arial"/>
          <w:sz w:val="20"/>
          <w:szCs w:val="20"/>
          <w:lang w:val="es-PR"/>
        </w:rPr>
      </w:pPr>
    </w:p>
    <w:p w:rsidR="00F31498" w:rsidRPr="00821D4D" w:rsidRDefault="00F31498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:rsidR="005007E6" w:rsidRDefault="006E3620" w:rsidP="00F31498">
      <w:pPr>
        <w:spacing w:after="19"/>
        <w:ind w:right="188"/>
        <w:jc w:val="center"/>
        <w:rPr>
          <w:rFonts w:ascii="Arial" w:eastAsia="Arial" w:hAnsi="Arial" w:cs="Arial"/>
          <w:b/>
          <w:sz w:val="20"/>
          <w:szCs w:val="20"/>
          <w:lang w:val="es-PR"/>
        </w:rPr>
      </w:pPr>
      <w:r w:rsidRPr="00244CB3">
        <w:rPr>
          <w:rFonts w:ascii="Arial" w:eastAsia="Arial" w:hAnsi="Arial" w:cs="Arial"/>
          <w:b/>
          <w:sz w:val="20"/>
          <w:szCs w:val="20"/>
          <w:lang w:val="es-PR"/>
        </w:rPr>
        <w:lastRenderedPageBreak/>
        <w:t xml:space="preserve">Plan de evaluación Biología  </w:t>
      </w:r>
    </w:p>
    <w:p w:rsidR="00EC6552" w:rsidRDefault="00EC6552" w:rsidP="00F31498">
      <w:pPr>
        <w:spacing w:after="19"/>
        <w:ind w:right="188"/>
        <w:jc w:val="center"/>
        <w:rPr>
          <w:rFonts w:ascii="Arial" w:eastAsia="Arial" w:hAnsi="Arial" w:cs="Arial"/>
          <w:b/>
          <w:sz w:val="20"/>
          <w:szCs w:val="20"/>
          <w:lang w:val="es-PR"/>
        </w:rPr>
      </w:pPr>
    </w:p>
    <w:tbl>
      <w:tblPr>
        <w:tblStyle w:val="TableGrid0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58"/>
        <w:gridCol w:w="5490"/>
        <w:gridCol w:w="1440"/>
        <w:gridCol w:w="1260"/>
        <w:gridCol w:w="1008"/>
      </w:tblGrid>
      <w:tr w:rsidR="00EC6552" w:rsidRPr="0090352B" w:rsidTr="00EC6552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EC6552" w:rsidRDefault="00EC6552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1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C6552" w:rsidRDefault="00EC6552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6552">
              <w:rPr>
                <w:rFonts w:ascii="Arial" w:hAnsi="Arial" w:cs="Arial"/>
                <w:b/>
                <w:sz w:val="20"/>
                <w:szCs w:val="20"/>
                <w:lang w:val="es-PR"/>
              </w:rPr>
              <w:t xml:space="preserve">PLAN DE EVALUACIÓN AÑO ESCOLAR </w:t>
            </w:r>
            <w:r w:rsidRPr="00EC6552">
              <w:rPr>
                <w:rFonts w:ascii="Arial" w:hAnsi="Arial" w:cs="Arial"/>
                <w:sz w:val="20"/>
                <w:szCs w:val="20"/>
                <w:u w:val="single"/>
                <w:lang w:val="es-PR"/>
              </w:rPr>
              <w:t>206-2017</w:t>
            </w:r>
          </w:p>
        </w:tc>
      </w:tr>
      <w:tr w:rsidR="00EC6552" w:rsidTr="00EC6552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C6552" w:rsidRDefault="00EC6552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C6552" w:rsidRDefault="00EC6552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C6552" w:rsidRDefault="00EC6552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C6552" w:rsidRDefault="00EC6552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C6552" w:rsidRDefault="00EC6552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Peso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Relativo</w:t>
            </w:r>
            <w:proofErr w:type="spellEnd"/>
          </w:p>
        </w:tc>
      </w:tr>
      <w:tr w:rsidR="00EC6552" w:rsidTr="00EC6552">
        <w:trPr>
          <w:trHeight w:val="1811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52" w:rsidRDefault="00EC6552">
            <w:pPr>
              <w:ind w:left="0" w:firstLine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EC6552" w:rsidRPr="00EC6552" w:rsidRDefault="00EC6552">
            <w:pPr>
              <w:ind w:left="0" w:firstLine="0"/>
              <w:rPr>
                <w:rFonts w:ascii="Arial" w:hAnsi="Arial" w:cs="Arial"/>
                <w:sz w:val="18"/>
                <w:szCs w:val="18"/>
                <w:lang w:val="es-PR"/>
              </w:rPr>
            </w:pPr>
          </w:p>
          <w:p w:rsidR="00EC6552" w:rsidRPr="00EC6552" w:rsidRDefault="00EC6552">
            <w:pPr>
              <w:ind w:left="0" w:firstLine="0"/>
              <w:rPr>
                <w:rFonts w:ascii="Arial" w:hAnsi="Arial" w:cs="Arial"/>
                <w:sz w:val="18"/>
                <w:szCs w:val="18"/>
                <w:lang w:val="es-PR"/>
              </w:rPr>
            </w:pPr>
          </w:p>
          <w:p w:rsidR="00EC6552" w:rsidRDefault="00EC6552">
            <w:pPr>
              <w:ind w:left="0" w:firstLine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C6552">
              <w:rPr>
                <w:rFonts w:ascii="Arial" w:hAnsi="Arial" w:cs="Arial"/>
                <w:sz w:val="18"/>
                <w:szCs w:val="18"/>
                <w:lang w:val="es-PR"/>
              </w:rPr>
              <w:t>Técnicas de Assessment                    y pruebas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Describir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6552" w:rsidRDefault="00EC655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Técnicas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Assessment:</w:t>
            </w:r>
          </w:p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C6552" w:rsidRDefault="00EC655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puntos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uno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66.7%</w:t>
            </w:r>
          </w:p>
        </w:tc>
      </w:tr>
      <w:tr w:rsidR="00EC6552" w:rsidTr="00EC6552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52" w:rsidRDefault="00EC6552">
            <w:pPr>
              <w:ind w:left="0" w:firstLine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EC6552" w:rsidRDefault="00EC6552">
            <w:pPr>
              <w:ind w:left="0" w:firstLine="0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Tareas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Desempeño</w:t>
            </w:r>
            <w:proofErr w:type="spellEnd"/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Tareas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desempeño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C6552" w:rsidRDefault="00EC655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puntos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uno</w:t>
            </w:r>
            <w:proofErr w:type="spellEnd"/>
          </w:p>
          <w:p w:rsidR="00EC6552" w:rsidRDefault="00EC655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26.7%</w:t>
            </w:r>
          </w:p>
        </w:tc>
      </w:tr>
      <w:tr w:rsidR="00EC6552" w:rsidTr="00EC6552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52" w:rsidRDefault="00EC6552">
            <w:pPr>
              <w:ind w:left="0" w:firstLine="0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Pruebas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Estandarizadas</w:t>
            </w:r>
            <w:proofErr w:type="spellEnd"/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52" w:rsidRDefault="00EC6552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C6552" w:rsidRDefault="00EC6552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META-PR 2017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52" w:rsidRDefault="00EC655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C6552" w:rsidRDefault="00EC655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puntos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C6552" w:rsidRDefault="00EC6552">
            <w:pPr>
              <w:ind w:left="0" w:firstLine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6.6%</w:t>
            </w:r>
          </w:p>
        </w:tc>
      </w:tr>
    </w:tbl>
    <w:p w:rsidR="00EC6552" w:rsidRPr="00244CB3" w:rsidRDefault="00EC6552" w:rsidP="00F31498">
      <w:pPr>
        <w:spacing w:after="19"/>
        <w:ind w:right="188"/>
        <w:jc w:val="center"/>
        <w:rPr>
          <w:rFonts w:ascii="Arial" w:hAnsi="Arial" w:cs="Arial"/>
          <w:sz w:val="20"/>
          <w:szCs w:val="20"/>
          <w:lang w:val="es-PR"/>
        </w:rPr>
      </w:pPr>
    </w:p>
    <w:p w:rsidR="005007E6" w:rsidRPr="00244CB3" w:rsidRDefault="006E3620">
      <w:pPr>
        <w:spacing w:after="0"/>
        <w:ind w:right="188"/>
        <w:jc w:val="center"/>
        <w:rPr>
          <w:rFonts w:ascii="Arial" w:hAnsi="Arial" w:cs="Arial"/>
          <w:sz w:val="20"/>
          <w:szCs w:val="20"/>
          <w:lang w:val="es-PR"/>
        </w:rPr>
      </w:pPr>
      <w:r w:rsidRPr="00244CB3">
        <w:rPr>
          <w:rFonts w:ascii="Arial" w:eastAsia="Arial" w:hAnsi="Arial" w:cs="Arial"/>
          <w:b/>
          <w:sz w:val="20"/>
          <w:szCs w:val="20"/>
          <w:lang w:val="es-PR"/>
        </w:rPr>
        <w:t xml:space="preserve"> </w:t>
      </w:r>
    </w:p>
    <w:tbl>
      <w:tblPr>
        <w:tblStyle w:val="TableGrid"/>
        <w:tblW w:w="10060" w:type="dxa"/>
        <w:tblInd w:w="471" w:type="dxa"/>
        <w:tblCellMar>
          <w:top w:w="47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923"/>
        <w:gridCol w:w="9137"/>
      </w:tblGrid>
      <w:tr w:rsidR="005007E6" w:rsidRPr="00244CB3" w:rsidTr="003211E9">
        <w:trPr>
          <w:trHeight w:val="262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007E6" w:rsidRPr="00244CB3" w:rsidRDefault="006E3620">
            <w:pPr>
              <w:ind w:left="7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TEXTOS DE REFERENCIA* </w:t>
            </w:r>
          </w:p>
        </w:tc>
      </w:tr>
      <w:tr w:rsidR="005007E6" w:rsidRPr="0090352B" w:rsidTr="003211E9">
        <w:trPr>
          <w:trHeight w:val="508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244CB3" w:rsidRDefault="006E3620" w:rsidP="00F31498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 * El maestro podrá utilizar otros textos disponibles en la escuela o que tenga a su alcance  y los recursos contenidos en cada unidad del mapa curricular en la etapa 3.  </w:t>
            </w:r>
          </w:p>
        </w:tc>
      </w:tr>
      <w:tr w:rsidR="005007E6" w:rsidRPr="00244CB3" w:rsidTr="003211E9">
        <w:tblPrEx>
          <w:tblCellMar>
            <w:top w:w="11" w:type="dxa"/>
            <w:left w:w="0" w:type="dxa"/>
            <w:right w:w="56" w:type="dxa"/>
          </w:tblCellMar>
        </w:tblPrEx>
        <w:trPr>
          <w:trHeight w:val="304"/>
        </w:trPr>
        <w:tc>
          <w:tcPr>
            <w:tcW w:w="9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</w:tcPr>
          <w:p w:rsidR="005007E6" w:rsidRPr="00244CB3" w:rsidRDefault="005007E6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91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007E6" w:rsidRPr="00244CB3" w:rsidRDefault="006E3620">
            <w:pPr>
              <w:ind w:right="771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NOTAS GENERALES      </w:t>
            </w:r>
          </w:p>
        </w:tc>
      </w:tr>
      <w:tr w:rsidR="005007E6" w:rsidRPr="0090352B" w:rsidTr="003211E9">
        <w:tblPrEx>
          <w:tblCellMar>
            <w:top w:w="11" w:type="dxa"/>
            <w:left w:w="0" w:type="dxa"/>
            <w:right w:w="56" w:type="dxa"/>
          </w:tblCellMar>
        </w:tblPrEx>
        <w:trPr>
          <w:trHeight w:val="280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007E6" w:rsidRPr="00244CB3" w:rsidRDefault="006E3620">
            <w:pPr>
              <w:ind w:left="464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1. </w:t>
            </w:r>
          </w:p>
        </w:tc>
        <w:tc>
          <w:tcPr>
            <w:tcW w:w="91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007E6" w:rsidRPr="00244CB3" w:rsidRDefault="006E3620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Asistir puntual y regularmente a la clase.  </w:t>
            </w:r>
          </w:p>
        </w:tc>
      </w:tr>
      <w:tr w:rsidR="005007E6" w:rsidRPr="0090352B" w:rsidTr="003211E9">
        <w:tblPrEx>
          <w:tblCellMar>
            <w:top w:w="11" w:type="dxa"/>
            <w:left w:w="0" w:type="dxa"/>
            <w:right w:w="56" w:type="dxa"/>
          </w:tblCellMar>
        </w:tblPrEx>
        <w:trPr>
          <w:trHeight w:val="253"/>
        </w:trPr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7E6" w:rsidRPr="00244CB3" w:rsidRDefault="006E3620">
            <w:pPr>
              <w:ind w:left="464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2. </w:t>
            </w:r>
          </w:p>
        </w:tc>
        <w:tc>
          <w:tcPr>
            <w:tcW w:w="91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07E6" w:rsidRPr="00244CB3" w:rsidRDefault="006E3620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Cumplir con los trabajos diarios, asignaciones y exámenes con honestidad y puntualidad. </w:t>
            </w:r>
          </w:p>
        </w:tc>
      </w:tr>
      <w:tr w:rsidR="005007E6" w:rsidRPr="0090352B" w:rsidTr="003211E9">
        <w:tblPrEx>
          <w:tblCellMar>
            <w:top w:w="11" w:type="dxa"/>
            <w:left w:w="0" w:type="dxa"/>
            <w:right w:w="56" w:type="dxa"/>
          </w:tblCellMar>
        </w:tblPrEx>
        <w:trPr>
          <w:trHeight w:val="504"/>
        </w:trPr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7E6" w:rsidRPr="00244CB3" w:rsidRDefault="006E3620">
            <w:pPr>
              <w:ind w:left="464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3. </w:t>
            </w:r>
          </w:p>
        </w:tc>
        <w:tc>
          <w:tcPr>
            <w:tcW w:w="91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07E6" w:rsidRPr="00244CB3" w:rsidRDefault="006E3620">
            <w:pPr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En caso de ausencia, el estudiante es responsable del material discutido en clase y debe traer excusa que la justifique (Ver Reglamento del Estudiante del Departamento de Educación). </w:t>
            </w:r>
          </w:p>
        </w:tc>
      </w:tr>
      <w:tr w:rsidR="005007E6" w:rsidRPr="0090352B" w:rsidTr="003211E9">
        <w:tblPrEx>
          <w:tblCellMar>
            <w:top w:w="11" w:type="dxa"/>
            <w:left w:w="0" w:type="dxa"/>
            <w:right w:w="56" w:type="dxa"/>
          </w:tblCellMar>
        </w:tblPrEx>
        <w:trPr>
          <w:trHeight w:val="252"/>
        </w:trPr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7E6" w:rsidRPr="00244CB3" w:rsidRDefault="006E3620">
            <w:pPr>
              <w:ind w:left="464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4. </w:t>
            </w:r>
          </w:p>
        </w:tc>
        <w:tc>
          <w:tcPr>
            <w:tcW w:w="91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07E6" w:rsidRPr="00244CB3" w:rsidRDefault="006E3620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Exhibir un comportamiento respetuoso y cordial en el salón.   </w:t>
            </w:r>
          </w:p>
        </w:tc>
      </w:tr>
      <w:tr w:rsidR="005007E6" w:rsidRPr="0090352B" w:rsidTr="003211E9">
        <w:tblPrEx>
          <w:tblCellMar>
            <w:top w:w="11" w:type="dxa"/>
            <w:left w:w="0" w:type="dxa"/>
            <w:right w:w="56" w:type="dxa"/>
          </w:tblCellMar>
        </w:tblPrEx>
        <w:trPr>
          <w:trHeight w:val="758"/>
        </w:trPr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7E6" w:rsidRPr="00244CB3" w:rsidRDefault="006E3620">
            <w:pPr>
              <w:ind w:left="464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5. </w:t>
            </w:r>
          </w:p>
        </w:tc>
        <w:tc>
          <w:tcPr>
            <w:tcW w:w="91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07E6" w:rsidRPr="00244CB3" w:rsidRDefault="006E3620">
            <w:pPr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Los estudiantes que participan del Programa de Educación Especial, Sección 504 de la Ley de Rehabilitación Vocacional y del Programa de Limitaciones Lingüísticas recibirán los acomodos razonables especificados en: </w:t>
            </w:r>
          </w:p>
          <w:p w:rsidR="005007E6" w:rsidRPr="00244CB3" w:rsidRDefault="006E3620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PEI, Plan de Servicios/Sección 504 y Plan de Desarrollo del Lenguaje; según corresponda.   </w:t>
            </w:r>
          </w:p>
        </w:tc>
      </w:tr>
      <w:tr w:rsidR="005007E6" w:rsidRPr="0090352B" w:rsidTr="003211E9">
        <w:tblPrEx>
          <w:tblCellMar>
            <w:top w:w="11" w:type="dxa"/>
            <w:left w:w="0" w:type="dxa"/>
            <w:right w:w="56" w:type="dxa"/>
          </w:tblCellMar>
        </w:tblPrEx>
        <w:trPr>
          <w:trHeight w:val="252"/>
        </w:trPr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7E6" w:rsidRPr="00244CB3" w:rsidRDefault="006E3620">
            <w:pPr>
              <w:ind w:left="464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6. </w:t>
            </w:r>
          </w:p>
        </w:tc>
        <w:tc>
          <w:tcPr>
            <w:tcW w:w="91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07E6" w:rsidRPr="00244CB3" w:rsidRDefault="006E3620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Si algún estudiante tiene alguna condición médica que requiera adaptaciones curriculares favor de informarlo.  </w:t>
            </w:r>
          </w:p>
        </w:tc>
      </w:tr>
      <w:tr w:rsidR="005007E6" w:rsidRPr="0090352B" w:rsidTr="003211E9">
        <w:tblPrEx>
          <w:tblCellMar>
            <w:top w:w="11" w:type="dxa"/>
            <w:left w:w="0" w:type="dxa"/>
            <w:right w:w="56" w:type="dxa"/>
          </w:tblCellMar>
        </w:tblPrEx>
        <w:trPr>
          <w:trHeight w:val="491"/>
        </w:trPr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07E6" w:rsidRPr="00244CB3" w:rsidRDefault="006E3620">
            <w:pPr>
              <w:ind w:left="464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7. </w:t>
            </w:r>
          </w:p>
        </w:tc>
        <w:tc>
          <w:tcPr>
            <w:tcW w:w="9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07E6" w:rsidRPr="00244CB3" w:rsidRDefault="006E3620">
            <w:pPr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sz w:val="20"/>
                <w:szCs w:val="20"/>
                <w:lang w:val="es-PR"/>
              </w:rPr>
              <w:t>Este bosquejo de curso está sujeto a cambios por condiciones atmosféricas adversas, enfermedad del maestro o necesidades académicas (de reenseñanza) de los estudiantes, entre otros.</w:t>
            </w:r>
            <w:r w:rsidRPr="00244CB3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  </w:t>
            </w:r>
          </w:p>
        </w:tc>
      </w:tr>
    </w:tbl>
    <w:p w:rsidR="005007E6" w:rsidRPr="00244CB3" w:rsidRDefault="006E3620">
      <w:pPr>
        <w:spacing w:after="0"/>
        <w:ind w:left="377"/>
        <w:rPr>
          <w:rFonts w:ascii="Arial" w:eastAsia="Arial" w:hAnsi="Arial" w:cs="Arial"/>
          <w:b/>
          <w:sz w:val="20"/>
          <w:szCs w:val="20"/>
          <w:lang w:val="es-PR"/>
        </w:rPr>
      </w:pPr>
      <w:r w:rsidRPr="00244CB3">
        <w:rPr>
          <w:rFonts w:ascii="Arial" w:eastAsia="Arial" w:hAnsi="Arial" w:cs="Arial"/>
          <w:b/>
          <w:sz w:val="20"/>
          <w:szCs w:val="20"/>
          <w:lang w:val="es-PR"/>
        </w:rPr>
        <w:t xml:space="preserve"> </w:t>
      </w:r>
    </w:p>
    <w:p w:rsidR="002C66AF" w:rsidRPr="00244CB3" w:rsidRDefault="002C66AF">
      <w:pPr>
        <w:spacing w:after="0"/>
        <w:ind w:left="377"/>
        <w:rPr>
          <w:rFonts w:ascii="Arial" w:eastAsia="Arial" w:hAnsi="Arial" w:cs="Arial"/>
          <w:b/>
          <w:sz w:val="20"/>
          <w:szCs w:val="20"/>
          <w:lang w:val="es-PR"/>
        </w:rPr>
      </w:pPr>
    </w:p>
    <w:p w:rsidR="002C66AF" w:rsidRPr="00244CB3" w:rsidRDefault="002C66AF">
      <w:pPr>
        <w:spacing w:after="0"/>
        <w:ind w:left="377"/>
        <w:rPr>
          <w:rFonts w:ascii="Arial" w:eastAsia="Arial" w:hAnsi="Arial" w:cs="Arial"/>
          <w:b/>
          <w:sz w:val="20"/>
          <w:szCs w:val="20"/>
          <w:lang w:val="es-PR"/>
        </w:rPr>
      </w:pPr>
    </w:p>
    <w:p w:rsidR="002C66AF" w:rsidRPr="00244CB3" w:rsidRDefault="002C66AF">
      <w:pPr>
        <w:spacing w:after="0"/>
        <w:ind w:left="377"/>
        <w:rPr>
          <w:rFonts w:ascii="Arial" w:eastAsia="Arial" w:hAnsi="Arial" w:cs="Arial"/>
          <w:b/>
          <w:sz w:val="20"/>
          <w:szCs w:val="20"/>
          <w:lang w:val="es-PR"/>
        </w:rPr>
      </w:pPr>
    </w:p>
    <w:p w:rsidR="002C66AF" w:rsidRPr="00244CB3" w:rsidRDefault="002C66AF">
      <w:pPr>
        <w:spacing w:after="0"/>
        <w:ind w:left="377"/>
        <w:rPr>
          <w:rFonts w:ascii="Arial" w:eastAsia="Arial" w:hAnsi="Arial" w:cs="Arial"/>
          <w:b/>
          <w:sz w:val="20"/>
          <w:szCs w:val="20"/>
          <w:lang w:val="es-PR"/>
        </w:rPr>
      </w:pPr>
    </w:p>
    <w:p w:rsidR="002C66AF" w:rsidRPr="00244CB3" w:rsidRDefault="002C66AF">
      <w:pPr>
        <w:spacing w:after="0"/>
        <w:ind w:left="377"/>
        <w:rPr>
          <w:rFonts w:ascii="Arial" w:hAnsi="Arial" w:cs="Arial"/>
          <w:sz w:val="20"/>
          <w:szCs w:val="20"/>
          <w:lang w:val="es-PR"/>
        </w:rPr>
      </w:pPr>
    </w:p>
    <w:tbl>
      <w:tblPr>
        <w:tblStyle w:val="TableGrid"/>
        <w:tblW w:w="10060" w:type="dxa"/>
        <w:tblInd w:w="273" w:type="dxa"/>
        <w:tblCellMar>
          <w:top w:w="4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94"/>
        <w:gridCol w:w="5266"/>
      </w:tblGrid>
      <w:tr w:rsidR="005007E6" w:rsidRPr="00244CB3">
        <w:trPr>
          <w:trHeight w:val="299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5007E6" w:rsidRPr="00244CB3" w:rsidRDefault="006E3620">
            <w:pPr>
              <w:ind w:right="8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>ESCALA DE EVALUACIÓN</w:t>
            </w:r>
            <w:r w:rsidRPr="00244CB3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5007E6" w:rsidRPr="00244CB3" w:rsidRDefault="006E3620">
            <w:pPr>
              <w:ind w:right="2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ESCALA PARA PROMEDIO GENERAL </w:t>
            </w:r>
          </w:p>
        </w:tc>
      </w:tr>
      <w:tr w:rsidR="005007E6" w:rsidRPr="00244CB3">
        <w:trPr>
          <w:trHeight w:val="1463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244CB3" w:rsidRDefault="006E3620">
            <w:pPr>
              <w:spacing w:after="16"/>
              <w:ind w:right="8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sz w:val="20"/>
                <w:szCs w:val="20"/>
                <w:lang w:val="es-PR"/>
              </w:rPr>
              <w:lastRenderedPageBreak/>
              <w:t xml:space="preserve">100 – 90  A </w:t>
            </w:r>
          </w:p>
          <w:p w:rsidR="005007E6" w:rsidRPr="00244CB3" w:rsidRDefault="006E3620">
            <w:pPr>
              <w:spacing w:after="16"/>
              <w:ind w:right="6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89 – 80  B </w:t>
            </w:r>
          </w:p>
          <w:p w:rsidR="005007E6" w:rsidRPr="00244CB3" w:rsidRDefault="006E3620">
            <w:pPr>
              <w:spacing w:after="16"/>
              <w:ind w:right="5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79 – 70  C </w:t>
            </w:r>
          </w:p>
          <w:p w:rsidR="005007E6" w:rsidRPr="00244CB3" w:rsidRDefault="006E3620">
            <w:pPr>
              <w:spacing w:after="16"/>
              <w:ind w:right="5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69 – 60  D </w:t>
            </w:r>
          </w:p>
          <w:p w:rsidR="005007E6" w:rsidRPr="00244CB3" w:rsidRDefault="006E3620">
            <w:pPr>
              <w:ind w:right="6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59 – 0  F 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244CB3" w:rsidRDefault="006E3620">
            <w:pPr>
              <w:spacing w:after="16"/>
              <w:ind w:left="4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4.00 – 3.50  A </w:t>
            </w:r>
          </w:p>
          <w:p w:rsidR="005007E6" w:rsidRPr="00244CB3" w:rsidRDefault="006E3620">
            <w:pPr>
              <w:spacing w:after="16"/>
              <w:ind w:left="4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3.49 – 2.50  B </w:t>
            </w:r>
          </w:p>
          <w:p w:rsidR="005007E6" w:rsidRPr="00244CB3" w:rsidRDefault="006E3620">
            <w:pPr>
              <w:spacing w:after="16"/>
              <w:ind w:left="4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2.49 – 1.60  C </w:t>
            </w:r>
          </w:p>
          <w:p w:rsidR="005007E6" w:rsidRPr="00244CB3" w:rsidRDefault="006E3620">
            <w:pPr>
              <w:spacing w:after="16"/>
              <w:ind w:left="4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1.59 – 0.80  D </w:t>
            </w:r>
          </w:p>
          <w:p w:rsidR="005007E6" w:rsidRPr="00244CB3" w:rsidRDefault="006E3620">
            <w:pPr>
              <w:ind w:left="3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sz w:val="20"/>
                <w:szCs w:val="20"/>
                <w:lang w:val="es-PR"/>
              </w:rPr>
              <w:t xml:space="preserve">0.79 – 0.00  F </w:t>
            </w:r>
          </w:p>
        </w:tc>
      </w:tr>
    </w:tbl>
    <w:p w:rsidR="002C66AF" w:rsidRPr="00244CB3" w:rsidRDefault="002C66AF">
      <w:pPr>
        <w:spacing w:after="0"/>
        <w:ind w:left="377"/>
        <w:rPr>
          <w:rFonts w:ascii="Arial" w:hAnsi="Arial" w:cs="Arial"/>
          <w:sz w:val="20"/>
          <w:szCs w:val="20"/>
          <w:lang w:val="es-PR"/>
        </w:rPr>
      </w:pPr>
    </w:p>
    <w:tbl>
      <w:tblPr>
        <w:tblStyle w:val="TableGrid"/>
        <w:tblW w:w="10062" w:type="dxa"/>
        <w:tblInd w:w="272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96"/>
        <w:gridCol w:w="5266"/>
      </w:tblGrid>
      <w:tr w:rsidR="005007E6" w:rsidRPr="00244CB3">
        <w:trPr>
          <w:trHeight w:val="262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244CB3" w:rsidRDefault="006E3620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Firma del estudiante 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244CB3" w:rsidRDefault="006E3620">
            <w:pPr>
              <w:ind w:left="2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Firma del maestro </w:t>
            </w:r>
          </w:p>
        </w:tc>
      </w:tr>
      <w:tr w:rsidR="005007E6" w:rsidRPr="00244CB3">
        <w:trPr>
          <w:trHeight w:val="298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244CB3" w:rsidRDefault="006E3620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244CB3" w:rsidRDefault="006E3620">
            <w:pPr>
              <w:ind w:left="2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 </w:t>
            </w:r>
          </w:p>
        </w:tc>
      </w:tr>
      <w:tr w:rsidR="005007E6" w:rsidRPr="00244CB3">
        <w:trPr>
          <w:trHeight w:val="262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244CB3" w:rsidRDefault="006E3620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Firma del padre, madre o persona encargada 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244CB3" w:rsidRDefault="006E3620">
            <w:pPr>
              <w:ind w:left="2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Firma del director escolar  </w:t>
            </w:r>
          </w:p>
        </w:tc>
      </w:tr>
      <w:tr w:rsidR="005007E6" w:rsidRPr="00244CB3">
        <w:trPr>
          <w:trHeight w:val="3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244CB3" w:rsidRDefault="006E3620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b/>
                <w:i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6" w:rsidRPr="00244CB3" w:rsidRDefault="006E3620">
            <w:pPr>
              <w:ind w:left="2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44CB3">
              <w:rPr>
                <w:rFonts w:ascii="Arial" w:eastAsia="Arial" w:hAnsi="Arial" w:cs="Arial"/>
                <w:b/>
                <w:sz w:val="20"/>
                <w:szCs w:val="20"/>
                <w:lang w:val="es-PR"/>
              </w:rPr>
              <w:t xml:space="preserve"> </w:t>
            </w:r>
          </w:p>
        </w:tc>
      </w:tr>
    </w:tbl>
    <w:p w:rsidR="005007E6" w:rsidRPr="00244CB3" w:rsidRDefault="003211E9">
      <w:pPr>
        <w:spacing w:after="0"/>
        <w:rPr>
          <w:rFonts w:ascii="Arial" w:hAnsi="Arial" w:cs="Arial"/>
          <w:sz w:val="20"/>
          <w:szCs w:val="20"/>
          <w:lang w:val="es-PR"/>
        </w:rPr>
      </w:pPr>
      <w:r>
        <w:rPr>
          <w:rFonts w:ascii="Arial" w:eastAsia="Arial" w:hAnsi="Arial" w:cs="Arial"/>
          <w:sz w:val="20"/>
          <w:szCs w:val="20"/>
          <w:lang w:val="es-PR"/>
        </w:rPr>
        <w:t xml:space="preserve">       Revisado julio 2015</w:t>
      </w:r>
      <w:r w:rsidR="006E3620" w:rsidRPr="00244CB3">
        <w:rPr>
          <w:rFonts w:ascii="Arial" w:eastAsia="Arial" w:hAnsi="Arial" w:cs="Arial"/>
          <w:sz w:val="20"/>
          <w:szCs w:val="20"/>
          <w:lang w:val="es-PR"/>
        </w:rPr>
        <w:t xml:space="preserve"> </w:t>
      </w:r>
    </w:p>
    <w:sectPr w:rsidR="005007E6" w:rsidRPr="00244CB3" w:rsidSect="00244CB3">
      <w:headerReference w:type="even" r:id="rId8"/>
      <w:headerReference w:type="default" r:id="rId9"/>
      <w:headerReference w:type="first" r:id="rId10"/>
      <w:pgSz w:w="12240" w:h="15840" w:code="1"/>
      <w:pgMar w:top="2216" w:right="764" w:bottom="813" w:left="1008" w:header="42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851" w:rsidRDefault="00032851">
      <w:pPr>
        <w:spacing w:after="0" w:line="240" w:lineRule="auto"/>
      </w:pPr>
      <w:r>
        <w:separator/>
      </w:r>
    </w:p>
  </w:endnote>
  <w:endnote w:type="continuationSeparator" w:id="0">
    <w:p w:rsidR="00032851" w:rsidRDefault="0003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851" w:rsidRDefault="00032851">
      <w:pPr>
        <w:spacing w:after="0" w:line="240" w:lineRule="auto"/>
      </w:pPr>
      <w:r>
        <w:separator/>
      </w:r>
    </w:p>
  </w:footnote>
  <w:footnote w:type="continuationSeparator" w:id="0">
    <w:p w:rsidR="00032851" w:rsidRDefault="00032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7E6" w:rsidRDefault="006E3620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E7C076B" wp14:editId="3735580F">
          <wp:simplePos x="0" y="0"/>
          <wp:positionH relativeFrom="page">
            <wp:posOffset>638175</wp:posOffset>
          </wp:positionH>
          <wp:positionV relativeFrom="page">
            <wp:posOffset>271145</wp:posOffset>
          </wp:positionV>
          <wp:extent cx="2119630" cy="68834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9630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47FF62B" wp14:editId="0C138460">
          <wp:simplePos x="0" y="0"/>
          <wp:positionH relativeFrom="page">
            <wp:posOffset>5745480</wp:posOffset>
          </wp:positionH>
          <wp:positionV relativeFrom="page">
            <wp:posOffset>448310</wp:posOffset>
          </wp:positionV>
          <wp:extent cx="471170" cy="604520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117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                                                                                                                                     </w:t>
    </w:r>
  </w:p>
  <w:p w:rsidR="005007E6" w:rsidRDefault="006E362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5007E6" w:rsidRDefault="006E362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7E6" w:rsidRDefault="006E3620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3CA058E" wp14:editId="5843F8A5">
          <wp:simplePos x="0" y="0"/>
          <wp:positionH relativeFrom="page">
            <wp:posOffset>638175</wp:posOffset>
          </wp:positionH>
          <wp:positionV relativeFrom="page">
            <wp:posOffset>271145</wp:posOffset>
          </wp:positionV>
          <wp:extent cx="2119630" cy="68834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9630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42A6A689" wp14:editId="0E4FB262">
          <wp:simplePos x="0" y="0"/>
          <wp:positionH relativeFrom="page">
            <wp:posOffset>5745480</wp:posOffset>
          </wp:positionH>
          <wp:positionV relativeFrom="page">
            <wp:posOffset>448310</wp:posOffset>
          </wp:positionV>
          <wp:extent cx="471170" cy="60452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117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                                                                                                                                     </w:t>
    </w:r>
  </w:p>
  <w:p w:rsidR="005007E6" w:rsidRDefault="006E362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5007E6" w:rsidRDefault="006E362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7E6" w:rsidRDefault="006E3620">
    <w:pPr>
      <w:spacing w:after="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27B2090" wp14:editId="689CE850">
          <wp:simplePos x="0" y="0"/>
          <wp:positionH relativeFrom="page">
            <wp:posOffset>638175</wp:posOffset>
          </wp:positionH>
          <wp:positionV relativeFrom="page">
            <wp:posOffset>271145</wp:posOffset>
          </wp:positionV>
          <wp:extent cx="2119630" cy="68834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9630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66892126" wp14:editId="35C991B6">
          <wp:simplePos x="0" y="0"/>
          <wp:positionH relativeFrom="page">
            <wp:posOffset>5745480</wp:posOffset>
          </wp:positionH>
          <wp:positionV relativeFrom="page">
            <wp:posOffset>448310</wp:posOffset>
          </wp:positionV>
          <wp:extent cx="471170" cy="604520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117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                                                                                                                                     </w:t>
    </w:r>
  </w:p>
  <w:p w:rsidR="005007E6" w:rsidRDefault="006E362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5007E6" w:rsidRDefault="006E362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25619"/>
    <w:multiLevelType w:val="hybridMultilevel"/>
    <w:tmpl w:val="9BCA23AE"/>
    <w:lvl w:ilvl="0" w:tplc="38880558">
      <w:start w:val="1"/>
      <w:numFmt w:val="bullet"/>
      <w:lvlText w:val="-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D04E7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88E78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9655B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EC31C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3AFB4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10615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EC4D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96EF4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E6"/>
    <w:rsid w:val="00032851"/>
    <w:rsid w:val="00035FC7"/>
    <w:rsid w:val="001446AF"/>
    <w:rsid w:val="001838D9"/>
    <w:rsid w:val="00244CB3"/>
    <w:rsid w:val="002C66AF"/>
    <w:rsid w:val="003211E9"/>
    <w:rsid w:val="004A3226"/>
    <w:rsid w:val="005007E6"/>
    <w:rsid w:val="006E3620"/>
    <w:rsid w:val="00702A09"/>
    <w:rsid w:val="00814A6B"/>
    <w:rsid w:val="00821D4D"/>
    <w:rsid w:val="0090352B"/>
    <w:rsid w:val="00C553FA"/>
    <w:rsid w:val="00CE0403"/>
    <w:rsid w:val="00D1005A"/>
    <w:rsid w:val="00DF0CF4"/>
    <w:rsid w:val="00DF0FF3"/>
    <w:rsid w:val="00EC6552"/>
    <w:rsid w:val="00EE20FC"/>
    <w:rsid w:val="00F31498"/>
    <w:rsid w:val="00F6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83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D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B3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59"/>
    <w:rsid w:val="00EC6552"/>
    <w:pPr>
      <w:spacing w:after="0" w:line="240" w:lineRule="auto"/>
      <w:ind w:left="360" w:hanging="360"/>
    </w:pPr>
    <w:rPr>
      <w:rFonts w:eastAsiaTheme="minorHAns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83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D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B3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59"/>
    <w:rsid w:val="00EC6552"/>
    <w:pPr>
      <w:spacing w:after="0" w:line="240" w:lineRule="auto"/>
      <w:ind w:left="360" w:hanging="360"/>
    </w:pPr>
    <w:rPr>
      <w:rFonts w:eastAsiaTheme="minorHAns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Gobierno de Puero Rico</Company>
  <LinksUpToDate>false</LinksUpToDate>
  <CharactersWithSpaces>17754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</dc:creator>
  <cp:keywords/>
  <cp:lastModifiedBy>PowerUsers</cp:lastModifiedBy>
  <cp:revision>18</cp:revision>
  <cp:lastPrinted>2015-07-27T14:37:00Z</cp:lastPrinted>
  <dcterms:created xsi:type="dcterms:W3CDTF">2015-05-05T14:02:00Z</dcterms:created>
  <dcterms:modified xsi:type="dcterms:W3CDTF">2016-08-02T20:25:00Z</dcterms:modified>
</cp:coreProperties>
</file>